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0D" w:rsidRPr="000903A8" w:rsidRDefault="0062307D" w:rsidP="0097280D">
      <w:pPr>
        <w:spacing w:before="100" w:beforeAutospacing="1" w:after="100" w:afterAutospacing="1"/>
        <w:jc w:val="center"/>
        <w:rPr>
          <w:rFonts w:eastAsia="Times New Roman" w:cs="Times New Roman"/>
          <w:sz w:val="28"/>
          <w:szCs w:val="28"/>
        </w:rPr>
      </w:pPr>
      <w:r w:rsidRPr="000903A8">
        <w:rPr>
          <w:rFonts w:eastAsia="Times New Roman" w:cs="Times New Roman"/>
          <w:b/>
          <w:bCs/>
          <w:sz w:val="28"/>
          <w:szCs w:val="28"/>
        </w:rPr>
        <w:t>PEDOMAN</w:t>
      </w:r>
      <w:r w:rsidR="003020F7" w:rsidRPr="000903A8">
        <w:rPr>
          <w:rFonts w:eastAsia="Times New Roman" w:cs="Times New Roman"/>
          <w:b/>
          <w:bCs/>
          <w:sz w:val="28"/>
          <w:szCs w:val="28"/>
        </w:rPr>
        <w:t xml:space="preserve"> UMUM</w:t>
      </w:r>
    </w:p>
    <w:p w:rsidR="00ED224F" w:rsidRPr="000903A8" w:rsidRDefault="0097280D" w:rsidP="000903A8">
      <w:pPr>
        <w:jc w:val="center"/>
        <w:rPr>
          <w:rFonts w:eastAsia="Times New Roman" w:cs="Times New Roman"/>
          <w:b/>
          <w:bCs/>
          <w:sz w:val="28"/>
          <w:szCs w:val="28"/>
        </w:rPr>
      </w:pPr>
      <w:r w:rsidRPr="000903A8">
        <w:rPr>
          <w:rFonts w:eastAsia="Times New Roman" w:cs="Times New Roman"/>
          <w:sz w:val="28"/>
          <w:szCs w:val="28"/>
        </w:rPr>
        <w:t> </w:t>
      </w:r>
      <w:r w:rsidR="0062307D" w:rsidRPr="000903A8">
        <w:rPr>
          <w:rFonts w:eastAsia="Times New Roman" w:cs="Times New Roman"/>
          <w:b/>
          <w:bCs/>
          <w:sz w:val="28"/>
          <w:szCs w:val="28"/>
        </w:rPr>
        <w:t xml:space="preserve">BEASISWA </w:t>
      </w:r>
      <w:r w:rsidR="003D1284" w:rsidRPr="000903A8">
        <w:rPr>
          <w:rFonts w:eastAsia="Times New Roman" w:cs="Times New Roman"/>
          <w:b/>
          <w:bCs/>
          <w:sz w:val="28"/>
          <w:szCs w:val="28"/>
        </w:rPr>
        <w:t xml:space="preserve">DAN </w:t>
      </w:r>
      <w:r w:rsidR="0062307D" w:rsidRPr="000903A8">
        <w:rPr>
          <w:rFonts w:eastAsia="Times New Roman" w:cs="Times New Roman"/>
          <w:b/>
          <w:bCs/>
          <w:sz w:val="28"/>
          <w:szCs w:val="28"/>
        </w:rPr>
        <w:t xml:space="preserve">BANTUAN </w:t>
      </w:r>
      <w:r w:rsidR="006A7B6E" w:rsidRPr="000903A8">
        <w:rPr>
          <w:rFonts w:eastAsia="Times New Roman" w:cs="Times New Roman"/>
          <w:b/>
          <w:bCs/>
          <w:sz w:val="28"/>
          <w:szCs w:val="28"/>
        </w:rPr>
        <w:t xml:space="preserve">BIAYA PENDIDIKAN </w:t>
      </w:r>
    </w:p>
    <w:p w:rsidR="00ED224F" w:rsidRPr="000903A8" w:rsidRDefault="003D1284" w:rsidP="000903A8">
      <w:pPr>
        <w:jc w:val="center"/>
        <w:rPr>
          <w:rFonts w:eastAsia="Times New Roman" w:cs="Times New Roman"/>
          <w:b/>
          <w:bCs/>
          <w:sz w:val="28"/>
          <w:szCs w:val="28"/>
        </w:rPr>
      </w:pPr>
      <w:r w:rsidRPr="000903A8">
        <w:rPr>
          <w:rFonts w:eastAsia="Times New Roman" w:cs="Times New Roman"/>
          <w:b/>
          <w:bCs/>
          <w:sz w:val="28"/>
          <w:szCs w:val="28"/>
        </w:rPr>
        <w:t>PENINGKATAN PRESTASI AKADEMIK</w:t>
      </w:r>
      <w:r w:rsidR="0047304F" w:rsidRPr="000903A8">
        <w:rPr>
          <w:rFonts w:eastAsia="Times New Roman" w:cs="Times New Roman"/>
          <w:b/>
          <w:bCs/>
          <w:sz w:val="28"/>
          <w:szCs w:val="28"/>
        </w:rPr>
        <w:t xml:space="preserve"> (PPA)</w:t>
      </w:r>
    </w:p>
    <w:p w:rsidR="0097280D" w:rsidRPr="000903A8" w:rsidRDefault="0097280D" w:rsidP="0097280D">
      <w:pPr>
        <w:spacing w:before="100" w:beforeAutospacing="1" w:after="100" w:afterAutospacing="1"/>
        <w:rPr>
          <w:rFonts w:eastAsia="Times New Roman" w:cs="Times New Roman"/>
          <w:sz w:val="28"/>
          <w:szCs w:val="28"/>
        </w:rPr>
      </w:pPr>
      <w:r w:rsidRPr="000903A8">
        <w:rPr>
          <w:rFonts w:eastAsia="Times New Roman" w:cs="Times New Roman"/>
          <w:sz w:val="28"/>
          <w:szCs w:val="28"/>
        </w:rPr>
        <w:t> </w:t>
      </w:r>
    </w:p>
    <w:p w:rsidR="006E1743" w:rsidRPr="000903A8" w:rsidRDefault="006E1743" w:rsidP="0097280D">
      <w:pPr>
        <w:spacing w:before="100" w:beforeAutospacing="1" w:after="100" w:afterAutospacing="1"/>
        <w:rPr>
          <w:rFonts w:eastAsia="Times New Roman" w:cs="Times New Roman"/>
          <w:sz w:val="28"/>
          <w:szCs w:val="28"/>
        </w:rPr>
      </w:pPr>
    </w:p>
    <w:p w:rsidR="006E1743" w:rsidRPr="000903A8" w:rsidRDefault="006E1743" w:rsidP="0097280D">
      <w:pPr>
        <w:spacing w:before="100" w:beforeAutospacing="1" w:after="100" w:afterAutospacing="1"/>
        <w:rPr>
          <w:rFonts w:eastAsia="Times New Roman" w:cs="Times New Roman"/>
          <w:sz w:val="28"/>
          <w:szCs w:val="28"/>
        </w:rPr>
      </w:pPr>
    </w:p>
    <w:p w:rsidR="006E1743" w:rsidRPr="000903A8" w:rsidRDefault="006E1743" w:rsidP="0097280D">
      <w:pPr>
        <w:spacing w:before="100" w:beforeAutospacing="1" w:after="100" w:afterAutospacing="1"/>
        <w:rPr>
          <w:rFonts w:eastAsia="Times New Roman" w:cs="Times New Roman"/>
          <w:sz w:val="28"/>
          <w:szCs w:val="28"/>
        </w:rPr>
      </w:pPr>
    </w:p>
    <w:p w:rsidR="006E1743" w:rsidRPr="000903A8" w:rsidRDefault="006E1743" w:rsidP="0097280D">
      <w:pPr>
        <w:spacing w:before="100" w:beforeAutospacing="1" w:after="100" w:afterAutospacing="1"/>
        <w:rPr>
          <w:rFonts w:eastAsia="Times New Roman" w:cs="Times New Roman"/>
          <w:sz w:val="28"/>
          <w:szCs w:val="28"/>
        </w:rPr>
      </w:pPr>
    </w:p>
    <w:p w:rsidR="006E1743" w:rsidRPr="000903A8" w:rsidRDefault="006E1743" w:rsidP="0097280D">
      <w:pPr>
        <w:spacing w:before="100" w:beforeAutospacing="1" w:after="100" w:afterAutospacing="1"/>
        <w:rPr>
          <w:rFonts w:eastAsia="Times New Roman" w:cs="Times New Roman"/>
          <w:sz w:val="28"/>
          <w:szCs w:val="28"/>
        </w:rPr>
      </w:pPr>
    </w:p>
    <w:p w:rsidR="006E1743" w:rsidRPr="000903A8" w:rsidRDefault="006E1743" w:rsidP="0097280D">
      <w:pPr>
        <w:spacing w:before="100" w:beforeAutospacing="1" w:after="100" w:afterAutospacing="1"/>
        <w:rPr>
          <w:rFonts w:eastAsia="Times New Roman" w:cs="Times New Roman"/>
          <w:sz w:val="28"/>
          <w:szCs w:val="28"/>
        </w:rPr>
      </w:pPr>
    </w:p>
    <w:p w:rsidR="006E1743" w:rsidRPr="000903A8" w:rsidRDefault="006E1743" w:rsidP="0097280D">
      <w:pPr>
        <w:spacing w:before="100" w:beforeAutospacing="1" w:after="100" w:afterAutospacing="1"/>
        <w:rPr>
          <w:rFonts w:eastAsia="Times New Roman" w:cs="Times New Roman"/>
          <w:sz w:val="28"/>
          <w:szCs w:val="28"/>
        </w:rPr>
      </w:pPr>
    </w:p>
    <w:p w:rsidR="006E1743" w:rsidRPr="000903A8" w:rsidRDefault="006E1743" w:rsidP="0097280D">
      <w:pPr>
        <w:spacing w:before="100" w:beforeAutospacing="1" w:after="100" w:afterAutospacing="1"/>
        <w:rPr>
          <w:rFonts w:eastAsia="Times New Roman" w:cs="Times New Roman"/>
          <w:sz w:val="28"/>
          <w:szCs w:val="28"/>
        </w:rPr>
      </w:pPr>
    </w:p>
    <w:p w:rsidR="000903A8" w:rsidRPr="000903A8" w:rsidRDefault="000903A8" w:rsidP="0097280D">
      <w:pPr>
        <w:spacing w:before="100" w:beforeAutospacing="1" w:after="100" w:afterAutospacing="1"/>
        <w:rPr>
          <w:rFonts w:eastAsia="Times New Roman" w:cs="Times New Roman"/>
          <w:sz w:val="28"/>
          <w:szCs w:val="28"/>
        </w:rPr>
      </w:pPr>
    </w:p>
    <w:p w:rsidR="000903A8" w:rsidRPr="000903A8" w:rsidRDefault="000903A8" w:rsidP="0097280D">
      <w:pPr>
        <w:spacing w:before="100" w:beforeAutospacing="1" w:after="100" w:afterAutospacing="1"/>
        <w:rPr>
          <w:rFonts w:eastAsia="Times New Roman" w:cs="Times New Roman"/>
          <w:sz w:val="28"/>
          <w:szCs w:val="28"/>
        </w:rPr>
      </w:pPr>
    </w:p>
    <w:p w:rsidR="000903A8" w:rsidRPr="000903A8" w:rsidRDefault="000903A8" w:rsidP="0097280D">
      <w:pPr>
        <w:spacing w:before="100" w:beforeAutospacing="1" w:after="100" w:afterAutospacing="1"/>
        <w:rPr>
          <w:rFonts w:eastAsia="Times New Roman" w:cs="Times New Roman"/>
          <w:sz w:val="28"/>
          <w:szCs w:val="28"/>
        </w:rPr>
      </w:pPr>
    </w:p>
    <w:p w:rsidR="000903A8" w:rsidRPr="000903A8" w:rsidRDefault="000903A8" w:rsidP="0097280D">
      <w:pPr>
        <w:spacing w:before="100" w:beforeAutospacing="1" w:after="100" w:afterAutospacing="1"/>
        <w:rPr>
          <w:rFonts w:eastAsia="Times New Roman" w:cs="Times New Roman"/>
          <w:sz w:val="28"/>
          <w:szCs w:val="28"/>
        </w:rPr>
      </w:pPr>
    </w:p>
    <w:p w:rsidR="000903A8" w:rsidRPr="000903A8" w:rsidRDefault="000903A8" w:rsidP="0097280D">
      <w:pPr>
        <w:spacing w:before="100" w:beforeAutospacing="1" w:after="100" w:afterAutospacing="1"/>
        <w:rPr>
          <w:rFonts w:eastAsia="Times New Roman" w:cs="Times New Roman"/>
          <w:sz w:val="28"/>
          <w:szCs w:val="28"/>
        </w:rPr>
      </w:pPr>
    </w:p>
    <w:p w:rsidR="000903A8" w:rsidRPr="000903A8" w:rsidRDefault="000903A8" w:rsidP="0097280D">
      <w:pPr>
        <w:spacing w:before="100" w:beforeAutospacing="1" w:after="100" w:afterAutospacing="1"/>
        <w:rPr>
          <w:rFonts w:eastAsia="Times New Roman" w:cs="Times New Roman"/>
          <w:sz w:val="28"/>
          <w:szCs w:val="28"/>
        </w:rPr>
      </w:pPr>
    </w:p>
    <w:p w:rsidR="000903A8" w:rsidRPr="000903A8" w:rsidRDefault="000903A8" w:rsidP="0097280D">
      <w:pPr>
        <w:spacing w:before="100" w:beforeAutospacing="1" w:after="100" w:afterAutospacing="1"/>
        <w:rPr>
          <w:rFonts w:eastAsia="Times New Roman" w:cs="Times New Roman"/>
          <w:sz w:val="28"/>
          <w:szCs w:val="28"/>
        </w:rPr>
      </w:pPr>
    </w:p>
    <w:p w:rsidR="000903A8" w:rsidRDefault="000903A8" w:rsidP="0097280D">
      <w:pPr>
        <w:spacing w:before="100" w:beforeAutospacing="1" w:after="100" w:afterAutospacing="1"/>
        <w:rPr>
          <w:rFonts w:eastAsia="Times New Roman" w:cs="Times New Roman"/>
          <w:sz w:val="28"/>
          <w:szCs w:val="28"/>
        </w:rPr>
      </w:pPr>
    </w:p>
    <w:p w:rsidR="000C4E86" w:rsidRDefault="000C4E86" w:rsidP="0097280D">
      <w:pPr>
        <w:spacing w:before="100" w:beforeAutospacing="1" w:after="100" w:afterAutospacing="1"/>
        <w:rPr>
          <w:rFonts w:eastAsia="Times New Roman" w:cs="Times New Roman"/>
          <w:sz w:val="28"/>
          <w:szCs w:val="28"/>
        </w:rPr>
      </w:pPr>
    </w:p>
    <w:p w:rsidR="000C4E86" w:rsidRPr="000903A8" w:rsidRDefault="000C4E86" w:rsidP="0097280D">
      <w:pPr>
        <w:spacing w:before="100" w:beforeAutospacing="1" w:after="100" w:afterAutospacing="1"/>
        <w:rPr>
          <w:rFonts w:eastAsia="Times New Roman" w:cs="Times New Roman"/>
          <w:sz w:val="28"/>
          <w:szCs w:val="28"/>
        </w:rPr>
      </w:pPr>
    </w:p>
    <w:p w:rsidR="00ED224F" w:rsidRPr="000C4E86" w:rsidRDefault="006E1743" w:rsidP="000903A8">
      <w:pPr>
        <w:spacing w:before="0"/>
        <w:jc w:val="center"/>
        <w:rPr>
          <w:rFonts w:eastAsia="Times New Roman" w:cs="Times New Roman"/>
          <w:b/>
          <w:bCs/>
          <w:szCs w:val="28"/>
        </w:rPr>
      </w:pPr>
      <w:r w:rsidRPr="000C4E86">
        <w:rPr>
          <w:rFonts w:eastAsia="Times New Roman" w:cs="Times New Roman"/>
          <w:b/>
          <w:bCs/>
          <w:szCs w:val="28"/>
        </w:rPr>
        <w:t xml:space="preserve">DIREKTORAT </w:t>
      </w:r>
      <w:r w:rsidR="0047304F" w:rsidRPr="000C4E86">
        <w:rPr>
          <w:rFonts w:eastAsia="Times New Roman" w:cs="Times New Roman"/>
          <w:b/>
          <w:bCs/>
          <w:szCs w:val="28"/>
        </w:rPr>
        <w:t xml:space="preserve">JENDERAL </w:t>
      </w:r>
      <w:r w:rsidRPr="000C4E86">
        <w:rPr>
          <w:rFonts w:eastAsia="Times New Roman" w:cs="Times New Roman"/>
          <w:b/>
          <w:bCs/>
          <w:szCs w:val="28"/>
        </w:rPr>
        <w:t>PEMBELAJARAN DAN KEMAHASISWAAN</w:t>
      </w:r>
    </w:p>
    <w:p w:rsidR="00ED224F" w:rsidRPr="000C4E86" w:rsidRDefault="0047304F" w:rsidP="000903A8">
      <w:pPr>
        <w:spacing w:before="0"/>
        <w:jc w:val="center"/>
        <w:rPr>
          <w:rFonts w:eastAsia="Times New Roman" w:cs="Times New Roman"/>
          <w:b/>
          <w:szCs w:val="28"/>
        </w:rPr>
      </w:pPr>
      <w:r w:rsidRPr="000C4E86">
        <w:rPr>
          <w:rFonts w:eastAsia="Times New Roman" w:cs="Times New Roman"/>
          <w:b/>
          <w:szCs w:val="28"/>
        </w:rPr>
        <w:t xml:space="preserve">KEMENTERIAN </w:t>
      </w:r>
      <w:r w:rsidR="000903A8" w:rsidRPr="000C4E86">
        <w:rPr>
          <w:rFonts w:eastAsia="Times New Roman" w:cs="Times New Roman"/>
          <w:b/>
          <w:szCs w:val="28"/>
        </w:rPr>
        <w:t>RISET, TEKNOLOGI,</w:t>
      </w:r>
      <w:r w:rsidRPr="000C4E86">
        <w:rPr>
          <w:rFonts w:eastAsia="Times New Roman" w:cs="Times New Roman"/>
          <w:b/>
          <w:szCs w:val="28"/>
        </w:rPr>
        <w:t xml:space="preserve"> DAN </w:t>
      </w:r>
      <w:r w:rsidR="006E1743" w:rsidRPr="000C4E86">
        <w:rPr>
          <w:rFonts w:eastAsia="Times New Roman" w:cs="Times New Roman"/>
          <w:b/>
          <w:szCs w:val="28"/>
        </w:rPr>
        <w:t>PENDIDIKAN TINGGI</w:t>
      </w:r>
    </w:p>
    <w:p w:rsidR="00ED224F" w:rsidRPr="000903A8" w:rsidRDefault="000C347F" w:rsidP="000C4E86">
      <w:pPr>
        <w:spacing w:before="0"/>
        <w:jc w:val="center"/>
        <w:rPr>
          <w:rFonts w:cs="Times New Roman"/>
          <w:sz w:val="28"/>
          <w:szCs w:val="28"/>
        </w:rPr>
      </w:pPr>
      <w:r w:rsidRPr="000903A8">
        <w:rPr>
          <w:rFonts w:eastAsia="Times New Roman" w:cs="Times New Roman"/>
          <w:b/>
          <w:sz w:val="28"/>
          <w:szCs w:val="28"/>
        </w:rPr>
        <w:t>201</w:t>
      </w:r>
      <w:r w:rsidR="0047304F" w:rsidRPr="000903A8">
        <w:rPr>
          <w:rFonts w:eastAsia="Times New Roman" w:cs="Times New Roman"/>
          <w:b/>
          <w:sz w:val="28"/>
          <w:szCs w:val="28"/>
        </w:rPr>
        <w:t>5</w:t>
      </w:r>
    </w:p>
    <w:p w:rsidR="006E1743" w:rsidRPr="000903A8" w:rsidRDefault="006E1743" w:rsidP="0097280D">
      <w:pPr>
        <w:spacing w:before="100" w:beforeAutospacing="1" w:after="100" w:afterAutospacing="1"/>
        <w:rPr>
          <w:rFonts w:eastAsia="Times New Roman" w:cs="Times New Roman"/>
          <w:sz w:val="28"/>
          <w:szCs w:val="28"/>
        </w:rPr>
        <w:sectPr w:rsidR="006E1743" w:rsidRPr="000903A8" w:rsidSect="000903A8">
          <w:footerReference w:type="default" r:id="rId9"/>
          <w:pgSz w:w="11907" w:h="16840" w:code="9"/>
          <w:pgMar w:top="1440" w:right="1701" w:bottom="1440" w:left="1701" w:header="720" w:footer="720" w:gutter="0"/>
          <w:pgNumType w:fmt="lowerRoman"/>
          <w:cols w:space="720"/>
          <w:titlePg/>
          <w:docGrid w:linePitch="360"/>
        </w:sectPr>
      </w:pPr>
    </w:p>
    <w:p w:rsidR="00ED224F" w:rsidRPr="000903A8" w:rsidRDefault="0097280D" w:rsidP="000903A8">
      <w:pPr>
        <w:pStyle w:val="Heading1"/>
        <w:jc w:val="center"/>
        <w:rPr>
          <w:rFonts w:eastAsia="Times New Roman"/>
        </w:rPr>
      </w:pPr>
      <w:bookmarkStart w:id="0" w:name="_Toc412177898"/>
      <w:bookmarkStart w:id="1" w:name="_Toc412214113"/>
      <w:r w:rsidRPr="000903A8">
        <w:rPr>
          <w:rFonts w:eastAsia="Times New Roman"/>
        </w:rPr>
        <w:lastRenderedPageBreak/>
        <w:t>KATA PENGANTAR</w:t>
      </w:r>
      <w:bookmarkEnd w:id="0"/>
      <w:bookmarkEnd w:id="1"/>
    </w:p>
    <w:p w:rsidR="005242EE" w:rsidRPr="000903A8" w:rsidRDefault="005242EE" w:rsidP="000903A8">
      <w:pPr>
        <w:rPr>
          <w:sz w:val="28"/>
          <w:szCs w:val="28"/>
        </w:rPr>
      </w:pPr>
    </w:p>
    <w:p w:rsidR="0097280D" w:rsidRPr="000903A8" w:rsidRDefault="0097280D" w:rsidP="000903A8">
      <w:pPr>
        <w:spacing w:before="100" w:beforeAutospacing="1" w:after="100" w:afterAutospacing="1"/>
        <w:ind w:left="0" w:firstLine="0"/>
        <w:rPr>
          <w:rFonts w:eastAsia="Times New Roman" w:cs="Times New Roman"/>
          <w:sz w:val="28"/>
          <w:szCs w:val="28"/>
        </w:rPr>
      </w:pPr>
      <w:r w:rsidRPr="000903A8">
        <w:rPr>
          <w:rFonts w:eastAsia="Times New Roman" w:cs="Times New Roman"/>
          <w:sz w:val="28"/>
          <w:szCs w:val="28"/>
        </w:rPr>
        <w:t xml:space="preserve">Pemerintah melalui Direktorat Jenderal Pendidikan Tinggi Kementerian Pendidikan </w:t>
      </w:r>
      <w:r w:rsidR="000861AE" w:rsidRPr="000903A8">
        <w:rPr>
          <w:rFonts w:eastAsia="Times New Roman" w:cs="Times New Roman"/>
          <w:sz w:val="28"/>
          <w:szCs w:val="28"/>
        </w:rPr>
        <w:t>d</w:t>
      </w:r>
      <w:r w:rsidRPr="000903A8">
        <w:rPr>
          <w:rFonts w:eastAsia="Times New Roman" w:cs="Times New Roman"/>
          <w:sz w:val="28"/>
          <w:szCs w:val="28"/>
        </w:rPr>
        <w:t xml:space="preserve">an Kebudayaan berupaya mengalokasikan </w:t>
      </w:r>
      <w:proofErr w:type="gramStart"/>
      <w:r w:rsidRPr="000903A8">
        <w:rPr>
          <w:rFonts w:eastAsia="Times New Roman" w:cs="Times New Roman"/>
          <w:sz w:val="28"/>
          <w:szCs w:val="28"/>
        </w:rPr>
        <w:t>dana</w:t>
      </w:r>
      <w:proofErr w:type="gramEnd"/>
      <w:r w:rsidRPr="000903A8">
        <w:rPr>
          <w:rFonts w:eastAsia="Times New Roman" w:cs="Times New Roman"/>
          <w:sz w:val="28"/>
          <w:szCs w:val="28"/>
        </w:rPr>
        <w:t xml:space="preserve"> untuk memberikan bantuan biaya pendidikan kepada mahasiswa yang orang tuanya tidak mampu untuk membiayai pendidikannya, dan memberikan beasiswa kepada mahasiswa yang mempunyai prestasi tinggi, baik </w:t>
      </w:r>
      <w:r w:rsidR="006A7B6E" w:rsidRPr="000903A8">
        <w:rPr>
          <w:rFonts w:eastAsia="Times New Roman" w:cs="Times New Roman"/>
          <w:sz w:val="28"/>
          <w:szCs w:val="28"/>
        </w:rPr>
        <w:t>kurikuler maupun ekstrakurikuler</w:t>
      </w:r>
      <w:r w:rsidRPr="000903A8">
        <w:rPr>
          <w:rFonts w:eastAsia="Times New Roman" w:cs="Times New Roman"/>
          <w:sz w:val="28"/>
          <w:szCs w:val="28"/>
        </w:rPr>
        <w:t>. Agar program bantuan biaya pendidikan dan beasiswa dapat dilaksanakan sesuai dengan prinsip 3T, yaitu: Tepat Sasaran, Tepat Jumlah, dan Tepat Waktu, maka Direktorat Jenderal Pendidikan Tinggi menerbitkan pedoman.</w:t>
      </w:r>
    </w:p>
    <w:p w:rsidR="0097280D" w:rsidRPr="000903A8" w:rsidRDefault="0097280D" w:rsidP="000903A8">
      <w:pPr>
        <w:spacing w:before="100" w:beforeAutospacing="1" w:after="100" w:afterAutospacing="1"/>
        <w:ind w:left="0" w:firstLine="0"/>
        <w:rPr>
          <w:rFonts w:eastAsia="Times New Roman" w:cs="Times New Roman"/>
          <w:sz w:val="28"/>
          <w:szCs w:val="28"/>
        </w:rPr>
      </w:pPr>
      <w:r w:rsidRPr="000903A8">
        <w:rPr>
          <w:rFonts w:eastAsia="Times New Roman" w:cs="Times New Roman"/>
          <w:sz w:val="28"/>
          <w:szCs w:val="28"/>
        </w:rPr>
        <w:t>Penerbitan pedoman ini diharapkan dapat memudahkan bagi para pengelola agar penyelenggaraan program dapat terlaksana sesuai dengan harapan kita semua. Selain itu pedoman ini diharapkan juga dapat memudahkan bagi para mahasiswa yang akan mengusulkan sebagai calon penerima beasiswa</w:t>
      </w:r>
      <w:r w:rsidR="00AF0505" w:rsidRPr="000903A8">
        <w:rPr>
          <w:rFonts w:eastAsia="Times New Roman" w:cs="Times New Roman"/>
          <w:sz w:val="28"/>
          <w:szCs w:val="28"/>
        </w:rPr>
        <w:t xml:space="preserve"> atau bantuan biaya pendidikan</w:t>
      </w:r>
      <w:proofErr w:type="gramStart"/>
      <w:r w:rsidRPr="000903A8">
        <w:rPr>
          <w:rFonts w:eastAsia="Times New Roman" w:cs="Times New Roman"/>
          <w:sz w:val="28"/>
          <w:szCs w:val="28"/>
        </w:rPr>
        <w:t>,  memudahkan</w:t>
      </w:r>
      <w:proofErr w:type="gramEnd"/>
      <w:r w:rsidRPr="000903A8">
        <w:rPr>
          <w:rFonts w:eastAsia="Times New Roman" w:cs="Times New Roman"/>
          <w:sz w:val="28"/>
          <w:szCs w:val="28"/>
        </w:rPr>
        <w:t xml:space="preserve"> bagi mahasiswa penerima untuk menjalankan hak dan kewajibannya.</w:t>
      </w:r>
    </w:p>
    <w:p w:rsidR="005242EE" w:rsidRPr="000903A8" w:rsidRDefault="00AF0505" w:rsidP="000903A8">
      <w:pPr>
        <w:spacing w:before="100" w:beforeAutospacing="1" w:after="100" w:afterAutospacing="1"/>
        <w:ind w:left="0" w:firstLine="0"/>
        <w:rPr>
          <w:rFonts w:eastAsia="Times New Roman" w:cs="Times New Roman"/>
          <w:sz w:val="28"/>
          <w:szCs w:val="28"/>
        </w:rPr>
      </w:pPr>
      <w:r w:rsidRPr="000903A8">
        <w:rPr>
          <w:rFonts w:eastAsia="Times New Roman" w:cs="Times New Roman"/>
          <w:sz w:val="28"/>
          <w:szCs w:val="28"/>
        </w:rPr>
        <w:t xml:space="preserve">Sejak tahun 2012 </w:t>
      </w:r>
      <w:r w:rsidR="006A7B6E" w:rsidRPr="000903A8">
        <w:rPr>
          <w:rFonts w:eastAsia="Times New Roman" w:cs="Times New Roman"/>
          <w:sz w:val="28"/>
          <w:szCs w:val="28"/>
        </w:rPr>
        <w:t xml:space="preserve">istilah </w:t>
      </w:r>
      <w:r w:rsidR="000861AE" w:rsidRPr="000903A8">
        <w:rPr>
          <w:rFonts w:eastAsia="Times New Roman" w:cs="Times New Roman"/>
          <w:sz w:val="28"/>
          <w:szCs w:val="28"/>
        </w:rPr>
        <w:t xml:space="preserve">Beasiswa Peningkatan Prestasi Akademik (PPA) dan </w:t>
      </w:r>
      <w:r w:rsidR="006A7B6E" w:rsidRPr="000903A8">
        <w:rPr>
          <w:rFonts w:eastAsia="Times New Roman" w:cs="Times New Roman"/>
          <w:sz w:val="28"/>
          <w:szCs w:val="28"/>
        </w:rPr>
        <w:t xml:space="preserve">Bantuan Belajar Mahasiswa (BBM) disesuaikan dengan istilah yang sejalan dengan ketentuan yang ada yaitu menjadi </w:t>
      </w:r>
      <w:r w:rsidR="000861AE" w:rsidRPr="000903A8">
        <w:rPr>
          <w:rFonts w:eastAsia="Times New Roman" w:cs="Times New Roman"/>
          <w:sz w:val="28"/>
          <w:szCs w:val="28"/>
        </w:rPr>
        <w:t xml:space="preserve">Beasiswa Peningkatan Prestasi Akademik (Beasiswa-PPA) dan </w:t>
      </w:r>
      <w:r w:rsidR="006A7B6E" w:rsidRPr="000903A8">
        <w:rPr>
          <w:rFonts w:eastAsia="Times New Roman" w:cs="Times New Roman"/>
          <w:sz w:val="28"/>
          <w:szCs w:val="28"/>
        </w:rPr>
        <w:t xml:space="preserve">Bantuan Biaya Pendidikan </w:t>
      </w:r>
      <w:r w:rsidR="000861AE" w:rsidRPr="000903A8">
        <w:rPr>
          <w:rFonts w:eastAsia="Times New Roman" w:cs="Times New Roman"/>
          <w:sz w:val="28"/>
          <w:szCs w:val="28"/>
        </w:rPr>
        <w:t xml:space="preserve">Peningkatan Prestasi Akademik </w:t>
      </w:r>
      <w:r w:rsidR="006A7B6E" w:rsidRPr="000903A8">
        <w:rPr>
          <w:rFonts w:eastAsia="Times New Roman" w:cs="Times New Roman"/>
          <w:sz w:val="28"/>
          <w:szCs w:val="28"/>
        </w:rPr>
        <w:t>(</w:t>
      </w:r>
      <w:r w:rsidR="000861AE" w:rsidRPr="000903A8">
        <w:rPr>
          <w:rFonts w:eastAsia="Times New Roman" w:cs="Times New Roman"/>
          <w:sz w:val="28"/>
          <w:szCs w:val="28"/>
        </w:rPr>
        <w:t>BPP-PPA)</w:t>
      </w:r>
      <w:r w:rsidR="006A7B6E" w:rsidRPr="000903A8">
        <w:rPr>
          <w:rFonts w:eastAsia="Times New Roman" w:cs="Times New Roman"/>
          <w:sz w:val="28"/>
          <w:szCs w:val="28"/>
        </w:rPr>
        <w:t xml:space="preserve">. </w:t>
      </w:r>
      <w:r w:rsidRPr="000903A8">
        <w:rPr>
          <w:rFonts w:eastAsia="Times New Roman" w:cs="Times New Roman"/>
          <w:sz w:val="28"/>
          <w:szCs w:val="28"/>
        </w:rPr>
        <w:t>P</w:t>
      </w:r>
      <w:r w:rsidR="005242EE" w:rsidRPr="000903A8">
        <w:rPr>
          <w:rFonts w:eastAsia="Times New Roman" w:cs="Times New Roman"/>
          <w:sz w:val="28"/>
          <w:szCs w:val="28"/>
        </w:rPr>
        <w:t xml:space="preserve">erguruan tinggi </w:t>
      </w:r>
      <w:r w:rsidRPr="000903A8">
        <w:rPr>
          <w:rFonts w:eastAsia="Times New Roman" w:cs="Times New Roman"/>
          <w:sz w:val="28"/>
          <w:szCs w:val="28"/>
        </w:rPr>
        <w:t xml:space="preserve">dan Kopertis diharapkan </w:t>
      </w:r>
      <w:r w:rsidR="005242EE" w:rsidRPr="000903A8">
        <w:rPr>
          <w:rFonts w:eastAsia="Times New Roman" w:cs="Times New Roman"/>
          <w:sz w:val="28"/>
          <w:szCs w:val="28"/>
        </w:rPr>
        <w:t>dapat menyesuaikan</w:t>
      </w:r>
      <w:r w:rsidRPr="000903A8">
        <w:rPr>
          <w:rFonts w:eastAsia="Times New Roman" w:cs="Times New Roman"/>
          <w:sz w:val="28"/>
          <w:szCs w:val="28"/>
        </w:rPr>
        <w:t xml:space="preserve"> dengan hal ini</w:t>
      </w:r>
      <w:r w:rsidR="005242EE" w:rsidRPr="000903A8">
        <w:rPr>
          <w:rFonts w:eastAsia="Times New Roman" w:cs="Times New Roman"/>
          <w:sz w:val="28"/>
          <w:szCs w:val="28"/>
        </w:rPr>
        <w:t xml:space="preserve">. </w:t>
      </w:r>
    </w:p>
    <w:p w:rsidR="0097280D" w:rsidRPr="000903A8" w:rsidRDefault="0097280D" w:rsidP="000903A8">
      <w:pPr>
        <w:spacing w:before="100" w:beforeAutospacing="1" w:after="100" w:afterAutospacing="1"/>
        <w:ind w:left="0" w:firstLine="0"/>
        <w:rPr>
          <w:rFonts w:eastAsia="Times New Roman" w:cs="Times New Roman"/>
          <w:sz w:val="28"/>
          <w:szCs w:val="28"/>
        </w:rPr>
      </w:pPr>
      <w:r w:rsidRPr="000903A8">
        <w:rPr>
          <w:rFonts w:eastAsia="Times New Roman" w:cs="Times New Roman"/>
          <w:sz w:val="28"/>
          <w:szCs w:val="28"/>
        </w:rPr>
        <w:t xml:space="preserve">Dengan terbitnya pedoman ini, proses </w:t>
      </w:r>
      <w:r w:rsidR="000861AE" w:rsidRPr="000903A8">
        <w:rPr>
          <w:rFonts w:eastAsia="Times New Roman" w:cs="Times New Roman"/>
          <w:sz w:val="28"/>
          <w:szCs w:val="28"/>
        </w:rPr>
        <w:t xml:space="preserve">seleksi, </w:t>
      </w:r>
      <w:r w:rsidRPr="000903A8">
        <w:rPr>
          <w:rFonts w:eastAsia="Times New Roman" w:cs="Times New Roman"/>
          <w:sz w:val="28"/>
          <w:szCs w:val="28"/>
        </w:rPr>
        <w:t xml:space="preserve">penyaluran/pemberian </w:t>
      </w:r>
      <w:r w:rsidR="0011409B" w:rsidRPr="000903A8">
        <w:rPr>
          <w:rFonts w:eastAsia="Times New Roman" w:cs="Times New Roman"/>
          <w:sz w:val="28"/>
          <w:szCs w:val="28"/>
        </w:rPr>
        <w:t>b</w:t>
      </w:r>
      <w:r w:rsidR="000861AE" w:rsidRPr="000903A8">
        <w:rPr>
          <w:rFonts w:eastAsia="Times New Roman" w:cs="Times New Roman"/>
          <w:sz w:val="28"/>
          <w:szCs w:val="28"/>
        </w:rPr>
        <w:t xml:space="preserve">easiswa dan atau </w:t>
      </w:r>
      <w:r w:rsidR="0011409B" w:rsidRPr="000903A8">
        <w:rPr>
          <w:rFonts w:eastAsia="Times New Roman" w:cs="Times New Roman"/>
          <w:sz w:val="28"/>
          <w:szCs w:val="28"/>
        </w:rPr>
        <w:t>b</w:t>
      </w:r>
      <w:r w:rsidR="000861AE" w:rsidRPr="000903A8">
        <w:rPr>
          <w:rFonts w:eastAsia="Times New Roman" w:cs="Times New Roman"/>
          <w:sz w:val="28"/>
          <w:szCs w:val="28"/>
        </w:rPr>
        <w:t>antuan</w:t>
      </w:r>
      <w:r w:rsidR="0011409B" w:rsidRPr="000903A8">
        <w:rPr>
          <w:rFonts w:eastAsia="Times New Roman" w:cs="Times New Roman"/>
          <w:sz w:val="28"/>
          <w:szCs w:val="28"/>
        </w:rPr>
        <w:t xml:space="preserve"> biaya p</w:t>
      </w:r>
      <w:r w:rsidR="000861AE" w:rsidRPr="000903A8">
        <w:rPr>
          <w:rFonts w:eastAsia="Times New Roman" w:cs="Times New Roman"/>
          <w:sz w:val="28"/>
          <w:szCs w:val="28"/>
        </w:rPr>
        <w:t xml:space="preserve">endidikan </w:t>
      </w:r>
      <w:r w:rsidRPr="000903A8">
        <w:rPr>
          <w:rFonts w:eastAsia="Times New Roman" w:cs="Times New Roman"/>
          <w:sz w:val="28"/>
          <w:szCs w:val="28"/>
        </w:rPr>
        <w:t xml:space="preserve">diharapkan </w:t>
      </w:r>
      <w:proofErr w:type="gramStart"/>
      <w:r w:rsidRPr="000903A8">
        <w:rPr>
          <w:rFonts w:eastAsia="Times New Roman" w:cs="Times New Roman"/>
          <w:sz w:val="28"/>
          <w:szCs w:val="28"/>
        </w:rPr>
        <w:t>akan</w:t>
      </w:r>
      <w:proofErr w:type="gramEnd"/>
      <w:r w:rsidRPr="000903A8">
        <w:rPr>
          <w:rFonts w:eastAsia="Times New Roman" w:cs="Times New Roman"/>
          <w:sz w:val="28"/>
          <w:szCs w:val="28"/>
        </w:rPr>
        <w:t xml:space="preserve"> berjalan dengan lebih baik, dan mahasiswa dapat </w:t>
      </w:r>
      <w:r w:rsidR="0047304F" w:rsidRPr="000903A8">
        <w:rPr>
          <w:rFonts w:eastAsia="Times New Roman" w:cs="Times New Roman"/>
          <w:sz w:val="28"/>
          <w:szCs w:val="28"/>
        </w:rPr>
        <w:t xml:space="preserve">terbantu membiayai pendidikannya dan </w:t>
      </w:r>
      <w:r w:rsidRPr="000903A8">
        <w:rPr>
          <w:rFonts w:eastAsia="Times New Roman" w:cs="Times New Roman"/>
          <w:sz w:val="28"/>
          <w:szCs w:val="28"/>
        </w:rPr>
        <w:t xml:space="preserve">mengikuti studinya dengan </w:t>
      </w:r>
      <w:r w:rsidR="0047304F" w:rsidRPr="000903A8">
        <w:rPr>
          <w:rFonts w:eastAsia="Times New Roman" w:cs="Times New Roman"/>
          <w:sz w:val="28"/>
          <w:szCs w:val="28"/>
        </w:rPr>
        <w:t xml:space="preserve">lancer, </w:t>
      </w:r>
      <w:r w:rsidR="000861AE" w:rsidRPr="000903A8">
        <w:rPr>
          <w:rFonts w:eastAsia="Times New Roman" w:cs="Times New Roman"/>
          <w:sz w:val="28"/>
          <w:szCs w:val="28"/>
        </w:rPr>
        <w:t xml:space="preserve">terus </w:t>
      </w:r>
      <w:r w:rsidRPr="000903A8">
        <w:rPr>
          <w:rFonts w:eastAsia="Times New Roman" w:cs="Times New Roman"/>
          <w:sz w:val="28"/>
          <w:szCs w:val="28"/>
        </w:rPr>
        <w:t xml:space="preserve">meningkan prestasinya </w:t>
      </w:r>
      <w:r w:rsidR="0047304F" w:rsidRPr="000903A8">
        <w:rPr>
          <w:rFonts w:eastAsia="Times New Roman" w:cs="Times New Roman"/>
          <w:sz w:val="28"/>
          <w:szCs w:val="28"/>
        </w:rPr>
        <w:t xml:space="preserve">serta </w:t>
      </w:r>
      <w:r w:rsidR="000861AE" w:rsidRPr="000903A8">
        <w:rPr>
          <w:rFonts w:eastAsia="Times New Roman" w:cs="Times New Roman"/>
          <w:sz w:val="28"/>
          <w:szCs w:val="28"/>
        </w:rPr>
        <w:t>menyelesaikan studi dengan tepat waktu.</w:t>
      </w:r>
      <w:r w:rsidR="005242EE" w:rsidRPr="000903A8">
        <w:rPr>
          <w:rFonts w:eastAsia="Times New Roman" w:cs="Times New Roman"/>
          <w:sz w:val="28"/>
          <w:szCs w:val="28"/>
        </w:rPr>
        <w:t xml:space="preserve"> </w:t>
      </w:r>
      <w:r w:rsidRPr="000903A8">
        <w:rPr>
          <w:rFonts w:eastAsia="Times New Roman" w:cs="Times New Roman"/>
          <w:sz w:val="28"/>
          <w:szCs w:val="28"/>
        </w:rPr>
        <w:t xml:space="preserve">Kepada para pimpinan perguruan tinggi dan Kopertis Wilayah kami harapkan dapat melakukan sosialisasi, seleksi dan pengelolaan/penyaluran </w:t>
      </w:r>
      <w:r w:rsidR="000861AE" w:rsidRPr="000903A8">
        <w:rPr>
          <w:rFonts w:eastAsia="Times New Roman" w:cs="Times New Roman"/>
          <w:sz w:val="28"/>
          <w:szCs w:val="28"/>
        </w:rPr>
        <w:t xml:space="preserve">beasiswa dan </w:t>
      </w:r>
      <w:r w:rsidRPr="000903A8">
        <w:rPr>
          <w:rFonts w:eastAsia="Times New Roman" w:cs="Times New Roman"/>
          <w:sz w:val="28"/>
          <w:szCs w:val="28"/>
        </w:rPr>
        <w:t>bantuan biaya pendidikan mengacu kepada pedoman ini.</w:t>
      </w:r>
    </w:p>
    <w:p w:rsidR="000903A8" w:rsidRDefault="000903A8" w:rsidP="000903A8">
      <w:pPr>
        <w:spacing w:before="100" w:beforeAutospacing="1" w:after="100" w:afterAutospacing="1"/>
        <w:ind w:left="0" w:firstLine="0"/>
        <w:rPr>
          <w:rFonts w:eastAsia="Times New Roman" w:cs="Times New Roman"/>
          <w:sz w:val="28"/>
          <w:szCs w:val="28"/>
        </w:rPr>
      </w:pPr>
    </w:p>
    <w:p w:rsidR="000903A8" w:rsidRDefault="000903A8" w:rsidP="000903A8">
      <w:pPr>
        <w:spacing w:before="100" w:beforeAutospacing="1" w:after="100" w:afterAutospacing="1"/>
        <w:ind w:left="0" w:firstLine="0"/>
        <w:rPr>
          <w:rFonts w:eastAsia="Times New Roman" w:cs="Times New Roman"/>
          <w:sz w:val="28"/>
          <w:szCs w:val="28"/>
        </w:rPr>
      </w:pPr>
    </w:p>
    <w:p w:rsidR="000903A8" w:rsidRDefault="000903A8" w:rsidP="000903A8">
      <w:pPr>
        <w:spacing w:before="100" w:beforeAutospacing="1" w:after="100" w:afterAutospacing="1"/>
        <w:ind w:left="0" w:firstLine="0"/>
        <w:rPr>
          <w:rFonts w:eastAsia="Times New Roman" w:cs="Times New Roman"/>
          <w:sz w:val="28"/>
          <w:szCs w:val="28"/>
        </w:rPr>
      </w:pPr>
    </w:p>
    <w:p w:rsidR="0097280D" w:rsidRPr="000903A8" w:rsidRDefault="001D4D82" w:rsidP="000903A8">
      <w:pPr>
        <w:spacing w:before="100" w:beforeAutospacing="1" w:after="100" w:afterAutospacing="1"/>
        <w:ind w:left="0" w:firstLine="0"/>
        <w:rPr>
          <w:rFonts w:eastAsia="Times New Roman" w:cs="Times New Roman"/>
          <w:sz w:val="28"/>
          <w:szCs w:val="28"/>
        </w:rPr>
      </w:pPr>
      <w:r w:rsidRPr="000903A8">
        <w:rPr>
          <w:rFonts w:eastAsia="Times New Roman" w:cs="Times New Roman"/>
          <w:sz w:val="28"/>
          <w:szCs w:val="28"/>
        </w:rPr>
        <w:lastRenderedPageBreak/>
        <w:t xml:space="preserve">Sejalan dengan perubahan organisasi, program ini </w:t>
      </w:r>
      <w:proofErr w:type="gramStart"/>
      <w:r w:rsidRPr="000903A8">
        <w:rPr>
          <w:rFonts w:eastAsia="Times New Roman" w:cs="Times New Roman"/>
          <w:sz w:val="28"/>
          <w:szCs w:val="28"/>
        </w:rPr>
        <w:t>akan</w:t>
      </w:r>
      <w:proofErr w:type="gramEnd"/>
      <w:r w:rsidRPr="000903A8">
        <w:rPr>
          <w:rFonts w:eastAsia="Times New Roman" w:cs="Times New Roman"/>
          <w:sz w:val="28"/>
          <w:szCs w:val="28"/>
        </w:rPr>
        <w:t xml:space="preserve"> terus dilaksanakan oleh kementerian yang baru yaitu Kementerian Risek, Teknologi dan Pendidikan Tinggi (Kemenristek Dikti). </w:t>
      </w:r>
      <w:r w:rsidR="0097280D" w:rsidRPr="000903A8">
        <w:rPr>
          <w:rFonts w:eastAsia="Times New Roman" w:cs="Times New Roman"/>
          <w:sz w:val="28"/>
          <w:szCs w:val="28"/>
        </w:rPr>
        <w:t xml:space="preserve">Akhirnya kami mengucapkan penghargaan dan terima kasih kepada </w:t>
      </w:r>
      <w:r w:rsidRPr="000903A8">
        <w:rPr>
          <w:rFonts w:eastAsia="Times New Roman" w:cs="Times New Roman"/>
          <w:sz w:val="28"/>
          <w:szCs w:val="28"/>
        </w:rPr>
        <w:t>perguruan tinggi dan Kopertis yang telah menyelenggarakan program ini dengan baik</w:t>
      </w:r>
      <w:r w:rsidR="0097280D" w:rsidRPr="000903A8">
        <w:rPr>
          <w:rFonts w:eastAsia="Times New Roman" w:cs="Times New Roman"/>
          <w:sz w:val="28"/>
          <w:szCs w:val="28"/>
        </w:rPr>
        <w:t>.</w:t>
      </w:r>
    </w:p>
    <w:p w:rsidR="0097280D" w:rsidRPr="000903A8" w:rsidRDefault="0097280D" w:rsidP="0097280D">
      <w:pPr>
        <w:spacing w:before="100" w:beforeAutospacing="1" w:after="100" w:afterAutospacing="1"/>
        <w:rPr>
          <w:rFonts w:eastAsia="Times New Roman" w:cs="Times New Roman"/>
          <w:sz w:val="28"/>
          <w:szCs w:val="28"/>
        </w:rPr>
      </w:pPr>
      <w:r w:rsidRPr="000903A8">
        <w:rPr>
          <w:rFonts w:eastAsia="Times New Roman" w:cs="Times New Roman"/>
          <w:sz w:val="28"/>
          <w:szCs w:val="28"/>
        </w:rPr>
        <w:t> </w:t>
      </w:r>
    </w:p>
    <w:p w:rsidR="0097280D" w:rsidRPr="000903A8" w:rsidRDefault="00EB28D0" w:rsidP="000903A8">
      <w:pPr>
        <w:spacing w:before="0"/>
        <w:ind w:left="4111" w:firstLine="0"/>
        <w:jc w:val="left"/>
        <w:rPr>
          <w:rFonts w:eastAsia="Times New Roman" w:cs="Times New Roman"/>
          <w:sz w:val="28"/>
          <w:szCs w:val="28"/>
        </w:rPr>
      </w:pPr>
      <w:r w:rsidRPr="000903A8">
        <w:rPr>
          <w:rFonts w:eastAsia="Times New Roman" w:cs="Times New Roman"/>
          <w:sz w:val="28"/>
          <w:szCs w:val="28"/>
          <w:lang w:val="id-ID"/>
        </w:rPr>
        <w:t>Jakarta</w:t>
      </w:r>
      <w:r w:rsidR="0097280D" w:rsidRPr="000903A8">
        <w:rPr>
          <w:rFonts w:eastAsia="Times New Roman" w:cs="Times New Roman"/>
          <w:sz w:val="28"/>
          <w:szCs w:val="28"/>
        </w:rPr>
        <w:t xml:space="preserve">,         </w:t>
      </w:r>
      <w:r w:rsidR="005242EE" w:rsidRPr="000903A8">
        <w:rPr>
          <w:rFonts w:eastAsia="Times New Roman" w:cs="Times New Roman"/>
          <w:sz w:val="28"/>
          <w:szCs w:val="28"/>
        </w:rPr>
        <w:t xml:space="preserve">Februari </w:t>
      </w:r>
      <w:r w:rsidRPr="000903A8">
        <w:rPr>
          <w:rFonts w:eastAsia="Times New Roman" w:cs="Times New Roman"/>
          <w:sz w:val="28"/>
          <w:szCs w:val="28"/>
        </w:rPr>
        <w:t>201</w:t>
      </w:r>
      <w:r w:rsidR="0047304F" w:rsidRPr="000903A8">
        <w:rPr>
          <w:rFonts w:eastAsia="Times New Roman" w:cs="Times New Roman"/>
          <w:sz w:val="28"/>
          <w:szCs w:val="28"/>
        </w:rPr>
        <w:t>5</w:t>
      </w:r>
      <w:r w:rsidR="0097280D" w:rsidRPr="000903A8">
        <w:rPr>
          <w:rFonts w:eastAsia="Times New Roman" w:cs="Times New Roman"/>
          <w:sz w:val="28"/>
          <w:szCs w:val="28"/>
        </w:rPr>
        <w:br/>
        <w:t>Direkt</w:t>
      </w:r>
      <w:r w:rsidR="0047304F" w:rsidRPr="000903A8">
        <w:rPr>
          <w:rFonts w:eastAsia="Times New Roman" w:cs="Times New Roman"/>
          <w:sz w:val="28"/>
          <w:szCs w:val="28"/>
        </w:rPr>
        <w:t xml:space="preserve">orat Jenderal </w:t>
      </w:r>
      <w:r w:rsidR="00AF0505" w:rsidRPr="000903A8">
        <w:rPr>
          <w:rFonts w:eastAsia="Times New Roman" w:cs="Times New Roman"/>
          <w:sz w:val="28"/>
          <w:szCs w:val="28"/>
        </w:rPr>
        <w:t>Pembelajaran dan Kemahasiswaan</w:t>
      </w:r>
    </w:p>
    <w:p w:rsidR="006A7B6E" w:rsidRPr="000903A8" w:rsidRDefault="006A7B6E" w:rsidP="000903A8">
      <w:pPr>
        <w:spacing w:before="0"/>
        <w:ind w:left="4536"/>
        <w:rPr>
          <w:rFonts w:eastAsia="Times New Roman" w:cs="Times New Roman"/>
          <w:sz w:val="28"/>
          <w:szCs w:val="28"/>
        </w:rPr>
      </w:pPr>
    </w:p>
    <w:p w:rsidR="00BF08BF" w:rsidRPr="000903A8" w:rsidRDefault="00BF08BF" w:rsidP="000903A8">
      <w:pPr>
        <w:spacing w:before="0"/>
        <w:ind w:left="4536"/>
        <w:rPr>
          <w:rFonts w:eastAsia="Times New Roman" w:cs="Times New Roman"/>
          <w:b/>
          <w:sz w:val="28"/>
          <w:szCs w:val="28"/>
        </w:rPr>
        <w:sectPr w:rsidR="00BF08BF" w:rsidRPr="000903A8" w:rsidSect="000903A8">
          <w:pgSz w:w="11907" w:h="16840" w:code="9"/>
          <w:pgMar w:top="1440" w:right="1701" w:bottom="1440" w:left="1701" w:header="720" w:footer="720" w:gutter="0"/>
          <w:pgNumType w:fmt="lowerRoman" w:start="1"/>
          <w:cols w:space="720"/>
          <w:docGrid w:linePitch="360"/>
        </w:sectPr>
      </w:pPr>
    </w:p>
    <w:bookmarkStart w:id="2" w:name="_Toc412214114" w:displacedByCustomXml="next"/>
    <w:sdt>
      <w:sdtPr>
        <w:rPr>
          <w:rFonts w:eastAsiaTheme="minorHAnsi" w:cstheme="minorBidi"/>
          <w:b w:val="0"/>
          <w:bCs w:val="0"/>
          <w:sz w:val="24"/>
          <w:szCs w:val="22"/>
        </w:rPr>
        <w:id w:val="277768231"/>
        <w:docPartObj>
          <w:docPartGallery w:val="Table of Contents"/>
          <w:docPartUnique/>
        </w:docPartObj>
      </w:sdtPr>
      <w:sdtEndPr>
        <w:rPr>
          <w:noProof/>
        </w:rPr>
      </w:sdtEndPr>
      <w:sdtContent>
        <w:bookmarkStart w:id="3" w:name="_GoBack" w:displacedByCustomXml="prev"/>
        <w:bookmarkEnd w:id="3" w:displacedByCustomXml="prev"/>
        <w:p w:rsidR="000C4E86" w:rsidRPr="000C4E86" w:rsidRDefault="000C4E86" w:rsidP="000C4E86">
          <w:pPr>
            <w:pStyle w:val="TOCHeading"/>
            <w:spacing w:before="0"/>
            <w:jc w:val="center"/>
            <w:outlineLvl w:val="0"/>
            <w:rPr>
              <w:sz w:val="32"/>
            </w:rPr>
          </w:pPr>
          <w:r w:rsidRPr="000C4E86">
            <w:rPr>
              <w:sz w:val="32"/>
            </w:rPr>
            <w:t>DAFTAR ISI</w:t>
          </w:r>
          <w:bookmarkEnd w:id="2"/>
        </w:p>
        <w:p w:rsidR="000C4E86" w:rsidRPr="000C4E86" w:rsidRDefault="000C4E86" w:rsidP="000C4E86"/>
        <w:p w:rsidR="000C4E86" w:rsidRPr="000C4E86" w:rsidRDefault="000C4E86" w:rsidP="000C4E86">
          <w:pPr>
            <w:pStyle w:val="TOC1"/>
            <w:rPr>
              <w:rFonts w:asciiTheme="minorHAnsi" w:eastAsiaTheme="minorEastAsia" w:hAnsiTheme="minorHAnsi"/>
              <w:noProof/>
            </w:rPr>
          </w:pPr>
          <w:r w:rsidRPr="000C4E86">
            <w:fldChar w:fldCharType="begin"/>
          </w:r>
          <w:r w:rsidRPr="000C4E86">
            <w:instrText xml:space="preserve"> TOC \o "1-3" \h \z \u </w:instrText>
          </w:r>
          <w:r w:rsidRPr="000C4E86">
            <w:fldChar w:fldCharType="separate"/>
          </w:r>
          <w:hyperlink w:anchor="_Toc412214113" w:history="1">
            <w:r w:rsidRPr="000C4E86">
              <w:rPr>
                <w:rStyle w:val="Hyperlink"/>
                <w:rFonts w:eastAsia="Times New Roman"/>
                <w:noProof/>
                <w:sz w:val="28"/>
                <w:szCs w:val="28"/>
              </w:rPr>
              <w:t>KATA PENGANTAR</w:t>
            </w:r>
            <w:r w:rsidRPr="000C4E86">
              <w:rPr>
                <w:noProof/>
                <w:webHidden/>
              </w:rPr>
              <w:tab/>
            </w:r>
            <w:r w:rsidRPr="000C4E86">
              <w:rPr>
                <w:noProof/>
                <w:webHidden/>
              </w:rPr>
              <w:fldChar w:fldCharType="begin"/>
            </w:r>
            <w:r w:rsidRPr="000C4E86">
              <w:rPr>
                <w:noProof/>
                <w:webHidden/>
              </w:rPr>
              <w:instrText xml:space="preserve"> PAGEREF _Toc412214113 \h </w:instrText>
            </w:r>
            <w:r w:rsidRPr="000C4E86">
              <w:rPr>
                <w:noProof/>
                <w:webHidden/>
              </w:rPr>
            </w:r>
            <w:r w:rsidRPr="000C4E86">
              <w:rPr>
                <w:noProof/>
                <w:webHidden/>
              </w:rPr>
              <w:fldChar w:fldCharType="separate"/>
            </w:r>
            <w:r w:rsidR="00494C6B">
              <w:rPr>
                <w:noProof/>
                <w:webHidden/>
              </w:rPr>
              <w:t>i</w:t>
            </w:r>
            <w:r w:rsidRPr="000C4E86">
              <w:rPr>
                <w:noProof/>
                <w:webHidden/>
              </w:rPr>
              <w:fldChar w:fldCharType="end"/>
            </w:r>
          </w:hyperlink>
        </w:p>
        <w:p w:rsidR="000C4E86" w:rsidRPr="000C4E86" w:rsidRDefault="00860A96" w:rsidP="000C4E86">
          <w:pPr>
            <w:pStyle w:val="TOC1"/>
            <w:rPr>
              <w:rFonts w:asciiTheme="minorHAnsi" w:eastAsiaTheme="minorEastAsia" w:hAnsiTheme="minorHAnsi"/>
              <w:noProof/>
            </w:rPr>
          </w:pPr>
          <w:hyperlink w:anchor="_Toc412214114" w:history="1">
            <w:r w:rsidR="000C4E86" w:rsidRPr="000C4E86">
              <w:rPr>
                <w:rStyle w:val="Hyperlink"/>
                <w:noProof/>
                <w:sz w:val="28"/>
                <w:szCs w:val="28"/>
              </w:rPr>
              <w:t>DAFTAR ISI</w:t>
            </w:r>
            <w:r w:rsidR="000C4E86" w:rsidRPr="000C4E86">
              <w:rPr>
                <w:noProof/>
                <w:webHidden/>
              </w:rPr>
              <w:tab/>
            </w:r>
            <w:r w:rsidR="000C4E86" w:rsidRPr="000C4E86">
              <w:rPr>
                <w:noProof/>
                <w:webHidden/>
              </w:rPr>
              <w:fldChar w:fldCharType="begin"/>
            </w:r>
            <w:r w:rsidR="000C4E86" w:rsidRPr="000C4E86">
              <w:rPr>
                <w:noProof/>
                <w:webHidden/>
              </w:rPr>
              <w:instrText xml:space="preserve"> PAGEREF _Toc412214114 \h </w:instrText>
            </w:r>
            <w:r w:rsidR="000C4E86" w:rsidRPr="000C4E86">
              <w:rPr>
                <w:noProof/>
                <w:webHidden/>
              </w:rPr>
            </w:r>
            <w:r w:rsidR="000C4E86" w:rsidRPr="000C4E86">
              <w:rPr>
                <w:noProof/>
                <w:webHidden/>
              </w:rPr>
              <w:fldChar w:fldCharType="separate"/>
            </w:r>
            <w:r w:rsidR="00494C6B">
              <w:rPr>
                <w:noProof/>
                <w:webHidden/>
              </w:rPr>
              <w:t>iii</w:t>
            </w:r>
            <w:r w:rsidR="000C4E86" w:rsidRPr="000C4E86">
              <w:rPr>
                <w:noProof/>
                <w:webHidden/>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15" w:history="1">
            <w:r w:rsidR="000C4E86" w:rsidRPr="000C4E86">
              <w:rPr>
                <w:rStyle w:val="Hyperlink"/>
                <w:noProof/>
                <w:sz w:val="28"/>
                <w:szCs w:val="28"/>
              </w:rPr>
              <w:t>A.</w:t>
            </w:r>
            <w:r w:rsidR="000C4E86" w:rsidRPr="000C4E86">
              <w:rPr>
                <w:rFonts w:asciiTheme="minorHAnsi" w:eastAsiaTheme="minorEastAsia" w:hAnsiTheme="minorHAnsi"/>
                <w:noProof/>
                <w:sz w:val="28"/>
                <w:szCs w:val="28"/>
              </w:rPr>
              <w:tab/>
            </w:r>
            <w:r w:rsidR="000C4E86" w:rsidRPr="000C4E86">
              <w:rPr>
                <w:rStyle w:val="Hyperlink"/>
                <w:noProof/>
                <w:sz w:val="28"/>
                <w:szCs w:val="28"/>
              </w:rPr>
              <w:t>LATAR BELAKANG</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_Toc412214115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1</w:t>
            </w:r>
            <w:r w:rsidR="000C4E86" w:rsidRPr="000C4E86">
              <w:rPr>
                <w:noProof/>
                <w:webHidden/>
                <w:sz w:val="28"/>
                <w:szCs w:val="28"/>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16" w:history="1">
            <w:r w:rsidR="000C4E86" w:rsidRPr="000C4E86">
              <w:rPr>
                <w:rStyle w:val="Hyperlink"/>
                <w:rFonts w:eastAsia="Times New Roman"/>
                <w:noProof/>
                <w:sz w:val="28"/>
                <w:szCs w:val="28"/>
              </w:rPr>
              <w:t>B.</w:t>
            </w:r>
            <w:r w:rsidR="000C4E86" w:rsidRPr="000C4E86">
              <w:rPr>
                <w:rFonts w:asciiTheme="minorHAnsi" w:eastAsiaTheme="minorEastAsia" w:hAnsiTheme="minorHAnsi"/>
                <w:noProof/>
                <w:sz w:val="28"/>
                <w:szCs w:val="28"/>
              </w:rPr>
              <w:tab/>
            </w:r>
            <w:r w:rsidR="000C4E86" w:rsidRPr="000C4E86">
              <w:rPr>
                <w:rStyle w:val="Hyperlink"/>
                <w:noProof/>
                <w:sz w:val="28"/>
                <w:szCs w:val="28"/>
              </w:rPr>
              <w:t>DASAR</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_Toc412214116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2</w:t>
            </w:r>
            <w:r w:rsidR="000C4E86" w:rsidRPr="000C4E86">
              <w:rPr>
                <w:noProof/>
                <w:webHidden/>
                <w:sz w:val="28"/>
                <w:szCs w:val="28"/>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17" w:history="1">
            <w:r w:rsidR="000C4E86" w:rsidRPr="000C4E86">
              <w:rPr>
                <w:rStyle w:val="Hyperlink"/>
                <w:rFonts w:eastAsia="Times New Roman"/>
                <w:noProof/>
                <w:sz w:val="28"/>
                <w:szCs w:val="28"/>
              </w:rPr>
              <w:t>C.</w:t>
            </w:r>
            <w:r w:rsidR="000C4E86" w:rsidRPr="000C4E86">
              <w:rPr>
                <w:rFonts w:asciiTheme="minorHAnsi" w:eastAsiaTheme="minorEastAsia" w:hAnsiTheme="minorHAnsi"/>
                <w:noProof/>
                <w:sz w:val="28"/>
                <w:szCs w:val="28"/>
              </w:rPr>
              <w:tab/>
            </w:r>
            <w:r w:rsidR="000C4E86" w:rsidRPr="000C4E86">
              <w:rPr>
                <w:rStyle w:val="Hyperlink"/>
                <w:noProof/>
                <w:sz w:val="28"/>
                <w:szCs w:val="28"/>
              </w:rPr>
              <w:t>TUJUAN</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_Toc412214117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2</w:t>
            </w:r>
            <w:r w:rsidR="000C4E86" w:rsidRPr="000C4E86">
              <w:rPr>
                <w:noProof/>
                <w:webHidden/>
                <w:sz w:val="28"/>
                <w:szCs w:val="28"/>
              </w:rPr>
              <w:fldChar w:fldCharType="end"/>
            </w:r>
          </w:hyperlink>
        </w:p>
        <w:p w:rsidR="000C4E86" w:rsidRPr="000C4E86" w:rsidRDefault="00860A96" w:rsidP="000C4E86">
          <w:pPr>
            <w:pStyle w:val="TOC1"/>
            <w:rPr>
              <w:rFonts w:asciiTheme="minorHAnsi" w:eastAsiaTheme="minorEastAsia" w:hAnsiTheme="minorHAnsi"/>
              <w:noProof/>
            </w:rPr>
          </w:pPr>
          <w:hyperlink w:anchor="_Toc412214118" w:history="1">
            <w:r w:rsidR="000C4E86" w:rsidRPr="000C4E86">
              <w:rPr>
                <w:rStyle w:val="Hyperlink"/>
                <w:rFonts w:eastAsiaTheme="majorEastAsia" w:cs="Times New Roman"/>
                <w:bCs/>
                <w:noProof/>
                <w:sz w:val="28"/>
                <w:szCs w:val="28"/>
              </w:rPr>
              <w:t>II.</w:t>
            </w:r>
            <w:r w:rsidR="000C4E86" w:rsidRPr="000C4E86">
              <w:rPr>
                <w:rFonts w:asciiTheme="minorHAnsi" w:eastAsiaTheme="minorEastAsia" w:hAnsiTheme="minorHAnsi"/>
                <w:noProof/>
              </w:rPr>
              <w:tab/>
            </w:r>
            <w:r w:rsidR="000C4E86" w:rsidRPr="000C4E86">
              <w:rPr>
                <w:rStyle w:val="Hyperlink"/>
                <w:rFonts w:eastAsia="Times New Roman"/>
                <w:noProof/>
                <w:sz w:val="28"/>
                <w:szCs w:val="28"/>
              </w:rPr>
              <w:t>KETENTUAN</w:t>
            </w:r>
            <w:r w:rsidR="000C4E86" w:rsidRPr="000C4E86">
              <w:rPr>
                <w:rStyle w:val="Hyperlink"/>
                <w:rFonts w:eastAsiaTheme="majorEastAsia" w:cstheme="majorBidi"/>
                <w:noProof/>
                <w:sz w:val="28"/>
                <w:szCs w:val="28"/>
              </w:rPr>
              <w:t xml:space="preserve"> UMUM</w:t>
            </w:r>
            <w:r w:rsidR="000C4E86" w:rsidRPr="000C4E86">
              <w:rPr>
                <w:noProof/>
                <w:webHidden/>
              </w:rPr>
              <w:tab/>
            </w:r>
            <w:r w:rsidR="000C4E86" w:rsidRPr="000C4E86">
              <w:rPr>
                <w:noProof/>
                <w:webHidden/>
              </w:rPr>
              <w:fldChar w:fldCharType="begin"/>
            </w:r>
            <w:r w:rsidR="000C4E86" w:rsidRPr="000C4E86">
              <w:rPr>
                <w:noProof/>
                <w:webHidden/>
              </w:rPr>
              <w:instrText xml:space="preserve"> PAGEREF _Toc412214118 \h </w:instrText>
            </w:r>
            <w:r w:rsidR="000C4E86" w:rsidRPr="000C4E86">
              <w:rPr>
                <w:noProof/>
                <w:webHidden/>
              </w:rPr>
            </w:r>
            <w:r w:rsidR="000C4E86" w:rsidRPr="000C4E86">
              <w:rPr>
                <w:noProof/>
                <w:webHidden/>
              </w:rPr>
              <w:fldChar w:fldCharType="separate"/>
            </w:r>
            <w:r w:rsidR="00494C6B">
              <w:rPr>
                <w:noProof/>
                <w:webHidden/>
              </w:rPr>
              <w:t>3</w:t>
            </w:r>
            <w:r w:rsidR="000C4E86" w:rsidRPr="000C4E86">
              <w:rPr>
                <w:noProof/>
                <w:webHidden/>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19" w:history="1">
            <w:r w:rsidR="000C4E86" w:rsidRPr="000C4E86">
              <w:rPr>
                <w:rStyle w:val="Hyperlink"/>
                <w:rFonts w:eastAsia="Times New Roman"/>
                <w:noProof/>
                <w:sz w:val="28"/>
                <w:szCs w:val="28"/>
              </w:rPr>
              <w:t>A.</w:t>
            </w:r>
            <w:r w:rsidR="000C4E86" w:rsidRPr="000C4E86">
              <w:rPr>
                <w:rFonts w:asciiTheme="minorHAnsi" w:eastAsiaTheme="minorEastAsia" w:hAnsiTheme="minorHAnsi"/>
                <w:noProof/>
                <w:sz w:val="28"/>
                <w:szCs w:val="28"/>
              </w:rPr>
              <w:tab/>
            </w:r>
            <w:r w:rsidR="000C4E86" w:rsidRPr="000C4E86">
              <w:rPr>
                <w:rStyle w:val="Hyperlink"/>
                <w:rFonts w:eastAsia="Times New Roman"/>
                <w:noProof/>
                <w:sz w:val="28"/>
                <w:szCs w:val="28"/>
              </w:rPr>
              <w:t>STATUS MAHASISWA</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_Toc412214119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3</w:t>
            </w:r>
            <w:r w:rsidR="000C4E86" w:rsidRPr="000C4E86">
              <w:rPr>
                <w:noProof/>
                <w:webHidden/>
                <w:sz w:val="28"/>
                <w:szCs w:val="28"/>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20" w:history="1">
            <w:r w:rsidR="000C4E86" w:rsidRPr="000C4E86">
              <w:rPr>
                <w:rStyle w:val="Hyperlink"/>
                <w:rFonts w:eastAsia="Times New Roman"/>
                <w:noProof/>
                <w:sz w:val="28"/>
                <w:szCs w:val="28"/>
              </w:rPr>
              <w:t>B.</w:t>
            </w:r>
            <w:r w:rsidR="000C4E86" w:rsidRPr="000C4E86">
              <w:rPr>
                <w:rFonts w:asciiTheme="minorHAnsi" w:eastAsiaTheme="minorEastAsia" w:hAnsiTheme="minorHAnsi"/>
                <w:noProof/>
                <w:sz w:val="28"/>
                <w:szCs w:val="28"/>
              </w:rPr>
              <w:tab/>
            </w:r>
            <w:r w:rsidR="000C4E86" w:rsidRPr="000C4E86">
              <w:rPr>
                <w:rStyle w:val="Hyperlink"/>
                <w:rFonts w:eastAsia="Times New Roman"/>
                <w:noProof/>
                <w:sz w:val="28"/>
                <w:szCs w:val="28"/>
              </w:rPr>
              <w:t>DURASI</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_Toc412214120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3</w:t>
            </w:r>
            <w:r w:rsidR="000C4E86" w:rsidRPr="000C4E86">
              <w:rPr>
                <w:noProof/>
                <w:webHidden/>
                <w:sz w:val="28"/>
                <w:szCs w:val="28"/>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21" w:history="1">
            <w:r w:rsidR="000C4E86" w:rsidRPr="000C4E86">
              <w:rPr>
                <w:rStyle w:val="Hyperlink"/>
                <w:rFonts w:asciiTheme="majorHAnsi" w:eastAsia="Times New Roman" w:hAnsiTheme="majorHAnsi"/>
                <w:noProof/>
                <w:sz w:val="28"/>
                <w:szCs w:val="28"/>
                <w:lang w:val="id-ID"/>
              </w:rPr>
              <w:t>C.</w:t>
            </w:r>
            <w:r w:rsidR="000C4E86" w:rsidRPr="000C4E86">
              <w:rPr>
                <w:rFonts w:asciiTheme="minorHAnsi" w:eastAsiaTheme="minorEastAsia" w:hAnsiTheme="minorHAnsi"/>
                <w:noProof/>
                <w:sz w:val="28"/>
                <w:szCs w:val="28"/>
              </w:rPr>
              <w:tab/>
            </w:r>
            <w:r w:rsidR="000C4E86" w:rsidRPr="000C4E86">
              <w:rPr>
                <w:rStyle w:val="Hyperlink"/>
                <w:rFonts w:eastAsia="Times New Roman"/>
                <w:noProof/>
                <w:sz w:val="28"/>
                <w:szCs w:val="28"/>
              </w:rPr>
              <w:t>KUOTA</w:t>
            </w:r>
            <w:r w:rsidR="000C4E86" w:rsidRPr="000C4E86">
              <w:rPr>
                <w:rStyle w:val="Hyperlink"/>
                <w:rFonts w:eastAsia="Times New Roman"/>
                <w:noProof/>
                <w:sz w:val="28"/>
                <w:szCs w:val="28"/>
                <w:lang w:val="id-ID"/>
              </w:rPr>
              <w:t xml:space="preserve"> DAN HARGA SATUAN</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_Toc412214121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3</w:t>
            </w:r>
            <w:r w:rsidR="000C4E86" w:rsidRPr="000C4E86">
              <w:rPr>
                <w:noProof/>
                <w:webHidden/>
                <w:sz w:val="28"/>
                <w:szCs w:val="28"/>
              </w:rPr>
              <w:fldChar w:fldCharType="end"/>
            </w:r>
          </w:hyperlink>
        </w:p>
        <w:p w:rsidR="000C4E86" w:rsidRPr="000C4E86" w:rsidRDefault="00860A96" w:rsidP="000C4E86">
          <w:pPr>
            <w:pStyle w:val="TOC1"/>
            <w:rPr>
              <w:rFonts w:asciiTheme="minorHAnsi" w:eastAsiaTheme="minorEastAsia" w:hAnsiTheme="minorHAnsi"/>
              <w:noProof/>
            </w:rPr>
          </w:pPr>
          <w:hyperlink w:anchor="_Toc412214122" w:history="1">
            <w:r w:rsidR="000C4E86" w:rsidRPr="000C4E86">
              <w:rPr>
                <w:rStyle w:val="Hyperlink"/>
                <w:rFonts w:cs="Times New Roman"/>
                <w:noProof/>
                <w:sz w:val="28"/>
                <w:szCs w:val="28"/>
              </w:rPr>
              <w:t>III.</w:t>
            </w:r>
            <w:r w:rsidR="000C4E86" w:rsidRPr="000C4E86">
              <w:rPr>
                <w:rFonts w:asciiTheme="minorHAnsi" w:eastAsiaTheme="minorEastAsia" w:hAnsiTheme="minorHAnsi"/>
                <w:noProof/>
              </w:rPr>
              <w:tab/>
            </w:r>
            <w:r w:rsidR="000C4E86" w:rsidRPr="000C4E86">
              <w:rPr>
                <w:rStyle w:val="Hyperlink"/>
                <w:noProof/>
                <w:sz w:val="28"/>
                <w:szCs w:val="28"/>
              </w:rPr>
              <w:t>KETENTUAN KHUSUS</w:t>
            </w:r>
            <w:r w:rsidR="000C4E86" w:rsidRPr="000C4E86">
              <w:rPr>
                <w:noProof/>
                <w:webHidden/>
              </w:rPr>
              <w:tab/>
            </w:r>
            <w:r w:rsidR="000C4E86" w:rsidRPr="000C4E86">
              <w:rPr>
                <w:noProof/>
                <w:webHidden/>
              </w:rPr>
              <w:fldChar w:fldCharType="begin"/>
            </w:r>
            <w:r w:rsidR="000C4E86" w:rsidRPr="000C4E86">
              <w:rPr>
                <w:noProof/>
                <w:webHidden/>
              </w:rPr>
              <w:instrText xml:space="preserve"> PAGEREF _Toc412214122 \h </w:instrText>
            </w:r>
            <w:r w:rsidR="000C4E86" w:rsidRPr="000C4E86">
              <w:rPr>
                <w:noProof/>
                <w:webHidden/>
              </w:rPr>
            </w:r>
            <w:r w:rsidR="000C4E86" w:rsidRPr="000C4E86">
              <w:rPr>
                <w:noProof/>
                <w:webHidden/>
              </w:rPr>
              <w:fldChar w:fldCharType="separate"/>
            </w:r>
            <w:r w:rsidR="00494C6B">
              <w:rPr>
                <w:noProof/>
                <w:webHidden/>
              </w:rPr>
              <w:t>4</w:t>
            </w:r>
            <w:r w:rsidR="000C4E86" w:rsidRPr="000C4E86">
              <w:rPr>
                <w:noProof/>
                <w:webHidden/>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23" w:history="1">
            <w:r w:rsidR="000C4E86" w:rsidRPr="000C4E86">
              <w:rPr>
                <w:rStyle w:val="Hyperlink"/>
                <w:rFonts w:eastAsia="Times New Roman"/>
                <w:noProof/>
                <w:sz w:val="28"/>
                <w:szCs w:val="28"/>
              </w:rPr>
              <w:t>A.</w:t>
            </w:r>
            <w:r w:rsidR="000C4E86" w:rsidRPr="000C4E86">
              <w:rPr>
                <w:rFonts w:asciiTheme="minorHAnsi" w:eastAsiaTheme="minorEastAsia" w:hAnsiTheme="minorHAnsi"/>
                <w:noProof/>
                <w:sz w:val="28"/>
                <w:szCs w:val="28"/>
              </w:rPr>
              <w:tab/>
            </w:r>
            <w:r w:rsidR="000C4E86" w:rsidRPr="000C4E86">
              <w:rPr>
                <w:rStyle w:val="Hyperlink"/>
                <w:rFonts w:eastAsia="Times New Roman"/>
                <w:noProof/>
                <w:sz w:val="28"/>
                <w:szCs w:val="28"/>
              </w:rPr>
              <w:t>PERSYARATAN</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_Toc412214123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4</w:t>
            </w:r>
            <w:r w:rsidR="000C4E86" w:rsidRPr="000C4E86">
              <w:rPr>
                <w:noProof/>
                <w:webHidden/>
                <w:sz w:val="28"/>
                <w:szCs w:val="28"/>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24" w:history="1">
            <w:r w:rsidR="000C4E86" w:rsidRPr="000C4E86">
              <w:rPr>
                <w:rStyle w:val="Hyperlink"/>
                <w:rFonts w:eastAsia="Times New Roman"/>
                <w:noProof/>
                <w:sz w:val="28"/>
                <w:szCs w:val="28"/>
              </w:rPr>
              <w:t>B.</w:t>
            </w:r>
            <w:r w:rsidR="000C4E86" w:rsidRPr="000C4E86">
              <w:rPr>
                <w:rFonts w:asciiTheme="minorHAnsi" w:eastAsiaTheme="minorEastAsia" w:hAnsiTheme="minorHAnsi"/>
                <w:noProof/>
                <w:sz w:val="28"/>
                <w:szCs w:val="28"/>
              </w:rPr>
              <w:tab/>
            </w:r>
            <w:r w:rsidR="000C4E86" w:rsidRPr="000C4E86">
              <w:rPr>
                <w:rStyle w:val="Hyperlink"/>
                <w:rFonts w:eastAsia="Times New Roman"/>
                <w:noProof/>
                <w:sz w:val="28"/>
                <w:szCs w:val="28"/>
              </w:rPr>
              <w:t>PENETAPAN</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_Toc412214124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5</w:t>
            </w:r>
            <w:r w:rsidR="000C4E86" w:rsidRPr="000C4E86">
              <w:rPr>
                <w:noProof/>
                <w:webHidden/>
                <w:sz w:val="28"/>
                <w:szCs w:val="28"/>
              </w:rPr>
              <w:fldChar w:fldCharType="end"/>
            </w:r>
          </w:hyperlink>
        </w:p>
        <w:p w:rsidR="000C4E86" w:rsidRPr="000C4E86" w:rsidRDefault="00860A96" w:rsidP="000C4E86">
          <w:pPr>
            <w:pStyle w:val="TOC1"/>
            <w:rPr>
              <w:rFonts w:asciiTheme="minorHAnsi" w:eastAsiaTheme="minorEastAsia" w:hAnsiTheme="minorHAnsi"/>
              <w:noProof/>
            </w:rPr>
          </w:pPr>
          <w:hyperlink w:anchor="_Toc412214125" w:history="1">
            <w:r w:rsidR="000C4E86" w:rsidRPr="000C4E86">
              <w:rPr>
                <w:rStyle w:val="Hyperlink"/>
                <w:rFonts w:eastAsia="Times New Roman" w:cs="Times New Roman"/>
                <w:noProof/>
                <w:sz w:val="28"/>
                <w:szCs w:val="28"/>
              </w:rPr>
              <w:t>IV.</w:t>
            </w:r>
            <w:r w:rsidR="000C4E86" w:rsidRPr="000C4E86">
              <w:rPr>
                <w:rFonts w:asciiTheme="minorHAnsi" w:eastAsiaTheme="minorEastAsia" w:hAnsiTheme="minorHAnsi"/>
                <w:noProof/>
              </w:rPr>
              <w:tab/>
            </w:r>
            <w:r w:rsidR="000C4E86" w:rsidRPr="000C4E86">
              <w:rPr>
                <w:rStyle w:val="Hyperlink"/>
                <w:rFonts w:eastAsia="Times New Roman"/>
                <w:noProof/>
                <w:sz w:val="28"/>
                <w:szCs w:val="28"/>
              </w:rPr>
              <w:t>MEKANISME</w:t>
            </w:r>
            <w:r w:rsidR="000C4E86" w:rsidRPr="000C4E86">
              <w:rPr>
                <w:noProof/>
                <w:webHidden/>
              </w:rPr>
              <w:tab/>
            </w:r>
            <w:r w:rsidR="000C4E86" w:rsidRPr="000C4E86">
              <w:rPr>
                <w:noProof/>
                <w:webHidden/>
              </w:rPr>
              <w:fldChar w:fldCharType="begin"/>
            </w:r>
            <w:r w:rsidR="000C4E86" w:rsidRPr="000C4E86">
              <w:rPr>
                <w:noProof/>
                <w:webHidden/>
              </w:rPr>
              <w:instrText xml:space="preserve"> PAGEREF _Toc412214125 \h </w:instrText>
            </w:r>
            <w:r w:rsidR="000C4E86" w:rsidRPr="000C4E86">
              <w:rPr>
                <w:noProof/>
                <w:webHidden/>
              </w:rPr>
            </w:r>
            <w:r w:rsidR="000C4E86" w:rsidRPr="000C4E86">
              <w:rPr>
                <w:noProof/>
                <w:webHidden/>
              </w:rPr>
              <w:fldChar w:fldCharType="separate"/>
            </w:r>
            <w:r w:rsidR="00494C6B">
              <w:rPr>
                <w:noProof/>
                <w:webHidden/>
              </w:rPr>
              <w:t>7</w:t>
            </w:r>
            <w:r w:rsidR="000C4E86" w:rsidRPr="000C4E86">
              <w:rPr>
                <w:noProof/>
                <w:webHidden/>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26" w:history="1">
            <w:r w:rsidR="000C4E86" w:rsidRPr="000C4E86">
              <w:rPr>
                <w:rStyle w:val="Hyperlink"/>
                <w:rFonts w:eastAsia="Times New Roman"/>
                <w:noProof/>
                <w:sz w:val="28"/>
                <w:szCs w:val="28"/>
              </w:rPr>
              <w:t>A.</w:t>
            </w:r>
            <w:r w:rsidR="000C4E86" w:rsidRPr="000C4E86">
              <w:rPr>
                <w:rFonts w:asciiTheme="minorHAnsi" w:eastAsiaTheme="minorEastAsia" w:hAnsiTheme="minorHAnsi"/>
                <w:noProof/>
                <w:sz w:val="28"/>
                <w:szCs w:val="28"/>
              </w:rPr>
              <w:tab/>
            </w:r>
            <w:r w:rsidR="000C4E86" w:rsidRPr="000C4E86">
              <w:rPr>
                <w:rStyle w:val="Hyperlink"/>
                <w:rFonts w:eastAsia="Times New Roman"/>
                <w:noProof/>
                <w:sz w:val="28"/>
                <w:szCs w:val="28"/>
              </w:rPr>
              <w:t>PERSIAPAN</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_Toc412214126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7</w:t>
            </w:r>
            <w:r w:rsidR="000C4E86" w:rsidRPr="000C4E86">
              <w:rPr>
                <w:noProof/>
                <w:webHidden/>
                <w:sz w:val="28"/>
                <w:szCs w:val="28"/>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27" w:history="1">
            <w:r w:rsidR="000C4E86" w:rsidRPr="000C4E86">
              <w:rPr>
                <w:rStyle w:val="Hyperlink"/>
                <w:rFonts w:eastAsia="Times New Roman"/>
                <w:noProof/>
                <w:sz w:val="28"/>
                <w:szCs w:val="28"/>
              </w:rPr>
              <w:t>B.</w:t>
            </w:r>
            <w:r w:rsidR="000C4E86" w:rsidRPr="000C4E86">
              <w:rPr>
                <w:rFonts w:asciiTheme="minorHAnsi" w:eastAsiaTheme="minorEastAsia" w:hAnsiTheme="minorHAnsi"/>
                <w:noProof/>
                <w:sz w:val="28"/>
                <w:szCs w:val="28"/>
              </w:rPr>
              <w:tab/>
            </w:r>
            <w:r w:rsidR="000C4E86" w:rsidRPr="000C4E86">
              <w:rPr>
                <w:rStyle w:val="Hyperlink"/>
                <w:rFonts w:eastAsia="Times New Roman"/>
                <w:noProof/>
                <w:sz w:val="28"/>
                <w:szCs w:val="28"/>
              </w:rPr>
              <w:t>SELEKSI</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_Toc412214127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7</w:t>
            </w:r>
            <w:r w:rsidR="000C4E86" w:rsidRPr="000C4E86">
              <w:rPr>
                <w:noProof/>
                <w:webHidden/>
                <w:sz w:val="28"/>
                <w:szCs w:val="28"/>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28" w:history="1">
            <w:r w:rsidR="000C4E86" w:rsidRPr="000C4E86">
              <w:rPr>
                <w:rStyle w:val="Hyperlink"/>
                <w:rFonts w:eastAsia="Times New Roman"/>
                <w:noProof/>
                <w:sz w:val="28"/>
                <w:szCs w:val="28"/>
              </w:rPr>
              <w:t>C.</w:t>
            </w:r>
            <w:r w:rsidR="000C4E86" w:rsidRPr="000C4E86">
              <w:rPr>
                <w:rFonts w:asciiTheme="minorHAnsi" w:eastAsiaTheme="minorEastAsia" w:hAnsiTheme="minorHAnsi"/>
                <w:noProof/>
                <w:sz w:val="28"/>
                <w:szCs w:val="28"/>
              </w:rPr>
              <w:tab/>
            </w:r>
            <w:r w:rsidR="000C4E86" w:rsidRPr="000C4E86">
              <w:rPr>
                <w:rStyle w:val="Hyperlink"/>
                <w:rFonts w:eastAsia="Times New Roman"/>
                <w:noProof/>
                <w:sz w:val="28"/>
                <w:szCs w:val="28"/>
              </w:rPr>
              <w:t>PENYALURAN DANA</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_Toc412214128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8</w:t>
            </w:r>
            <w:r w:rsidR="000C4E86" w:rsidRPr="000C4E86">
              <w:rPr>
                <w:noProof/>
                <w:webHidden/>
                <w:sz w:val="28"/>
                <w:szCs w:val="28"/>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29" w:history="1">
            <w:r w:rsidR="000C4E86" w:rsidRPr="000C4E86">
              <w:rPr>
                <w:rStyle w:val="Hyperlink"/>
                <w:rFonts w:eastAsia="Times New Roman"/>
                <w:noProof/>
                <w:sz w:val="28"/>
                <w:szCs w:val="28"/>
              </w:rPr>
              <w:t>D.</w:t>
            </w:r>
            <w:r w:rsidR="000C4E86" w:rsidRPr="000C4E86">
              <w:rPr>
                <w:rFonts w:asciiTheme="minorHAnsi" w:eastAsiaTheme="minorEastAsia" w:hAnsiTheme="minorHAnsi"/>
                <w:noProof/>
                <w:sz w:val="28"/>
                <w:szCs w:val="28"/>
              </w:rPr>
              <w:tab/>
            </w:r>
            <w:r w:rsidR="000C4E86" w:rsidRPr="000C4E86">
              <w:rPr>
                <w:rStyle w:val="Hyperlink"/>
                <w:rFonts w:eastAsia="Times New Roman"/>
                <w:noProof/>
                <w:sz w:val="28"/>
                <w:szCs w:val="28"/>
              </w:rPr>
              <w:t>PENGHENTIAN</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_Toc412214129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8</w:t>
            </w:r>
            <w:r w:rsidR="000C4E86" w:rsidRPr="000C4E86">
              <w:rPr>
                <w:noProof/>
                <w:webHidden/>
                <w:sz w:val="28"/>
                <w:szCs w:val="28"/>
              </w:rPr>
              <w:fldChar w:fldCharType="end"/>
            </w:r>
          </w:hyperlink>
        </w:p>
        <w:p w:rsidR="000C4E86" w:rsidRPr="000C4E86" w:rsidRDefault="00860A96" w:rsidP="000C4E86">
          <w:pPr>
            <w:pStyle w:val="TOC1"/>
            <w:rPr>
              <w:rFonts w:asciiTheme="minorHAnsi" w:eastAsiaTheme="minorEastAsia" w:hAnsiTheme="minorHAnsi"/>
              <w:noProof/>
            </w:rPr>
          </w:pPr>
          <w:hyperlink w:anchor="_Toc412214130" w:history="1">
            <w:r w:rsidR="000C4E86" w:rsidRPr="000C4E86">
              <w:rPr>
                <w:rStyle w:val="Hyperlink"/>
                <w:rFonts w:eastAsia="Times New Roman" w:cs="Times New Roman"/>
                <w:noProof/>
                <w:sz w:val="28"/>
                <w:szCs w:val="28"/>
              </w:rPr>
              <w:t>V.</w:t>
            </w:r>
            <w:r w:rsidR="000C4E86" w:rsidRPr="000C4E86">
              <w:rPr>
                <w:rFonts w:asciiTheme="minorHAnsi" w:eastAsiaTheme="minorEastAsia" w:hAnsiTheme="minorHAnsi"/>
                <w:noProof/>
              </w:rPr>
              <w:tab/>
            </w:r>
            <w:r w:rsidR="000C4E86" w:rsidRPr="000C4E86">
              <w:rPr>
                <w:rStyle w:val="Hyperlink"/>
                <w:rFonts w:eastAsia="Times New Roman"/>
                <w:noProof/>
                <w:sz w:val="28"/>
                <w:szCs w:val="28"/>
              </w:rPr>
              <w:t>MONITORING DAN EVALUASI</w:t>
            </w:r>
            <w:r w:rsidR="000C4E86" w:rsidRPr="000C4E86">
              <w:rPr>
                <w:noProof/>
                <w:webHidden/>
              </w:rPr>
              <w:tab/>
            </w:r>
            <w:r w:rsidR="000C4E86" w:rsidRPr="000C4E86">
              <w:rPr>
                <w:noProof/>
                <w:webHidden/>
              </w:rPr>
              <w:fldChar w:fldCharType="begin"/>
            </w:r>
            <w:r w:rsidR="000C4E86" w:rsidRPr="000C4E86">
              <w:rPr>
                <w:noProof/>
                <w:webHidden/>
              </w:rPr>
              <w:instrText xml:space="preserve"> PAGEREF _Toc412214130 \h </w:instrText>
            </w:r>
            <w:r w:rsidR="000C4E86" w:rsidRPr="000C4E86">
              <w:rPr>
                <w:noProof/>
                <w:webHidden/>
              </w:rPr>
            </w:r>
            <w:r w:rsidR="000C4E86" w:rsidRPr="000C4E86">
              <w:rPr>
                <w:noProof/>
                <w:webHidden/>
              </w:rPr>
              <w:fldChar w:fldCharType="separate"/>
            </w:r>
            <w:r w:rsidR="00494C6B">
              <w:rPr>
                <w:noProof/>
                <w:webHidden/>
              </w:rPr>
              <w:t>9</w:t>
            </w:r>
            <w:r w:rsidR="000C4E86" w:rsidRPr="000C4E86">
              <w:rPr>
                <w:noProof/>
                <w:webHidden/>
              </w:rPr>
              <w:fldChar w:fldCharType="end"/>
            </w:r>
          </w:hyperlink>
        </w:p>
        <w:p w:rsidR="000C4E86" w:rsidRPr="000C4E86" w:rsidRDefault="00860A96" w:rsidP="000C4E86">
          <w:pPr>
            <w:pStyle w:val="TOC1"/>
            <w:rPr>
              <w:rFonts w:asciiTheme="minorHAnsi" w:eastAsiaTheme="minorEastAsia" w:hAnsiTheme="minorHAnsi"/>
              <w:noProof/>
            </w:rPr>
          </w:pPr>
          <w:hyperlink w:anchor="_Toc412214131" w:history="1">
            <w:r w:rsidR="000C4E86" w:rsidRPr="000C4E86">
              <w:rPr>
                <w:rStyle w:val="Hyperlink"/>
                <w:rFonts w:eastAsia="Times New Roman" w:cs="Times New Roman"/>
                <w:noProof/>
                <w:sz w:val="28"/>
                <w:szCs w:val="28"/>
              </w:rPr>
              <w:t>VI.</w:t>
            </w:r>
            <w:r w:rsidR="000C4E86" w:rsidRPr="000C4E86">
              <w:rPr>
                <w:rFonts w:asciiTheme="minorHAnsi" w:eastAsiaTheme="minorEastAsia" w:hAnsiTheme="minorHAnsi"/>
                <w:noProof/>
              </w:rPr>
              <w:tab/>
            </w:r>
            <w:r w:rsidR="000C4E86" w:rsidRPr="000C4E86">
              <w:rPr>
                <w:rStyle w:val="Hyperlink"/>
                <w:rFonts w:eastAsia="Times New Roman"/>
                <w:noProof/>
                <w:sz w:val="28"/>
                <w:szCs w:val="28"/>
              </w:rPr>
              <w:t>PELAPORAN</w:t>
            </w:r>
            <w:r w:rsidR="000C4E86" w:rsidRPr="000C4E86">
              <w:rPr>
                <w:noProof/>
                <w:webHidden/>
              </w:rPr>
              <w:tab/>
            </w:r>
            <w:r w:rsidR="000C4E86" w:rsidRPr="000C4E86">
              <w:rPr>
                <w:noProof/>
                <w:webHidden/>
              </w:rPr>
              <w:fldChar w:fldCharType="begin"/>
            </w:r>
            <w:r w:rsidR="000C4E86" w:rsidRPr="000C4E86">
              <w:rPr>
                <w:noProof/>
                <w:webHidden/>
              </w:rPr>
              <w:instrText xml:space="preserve"> PAGEREF _Toc412214131 \h </w:instrText>
            </w:r>
            <w:r w:rsidR="000C4E86" w:rsidRPr="000C4E86">
              <w:rPr>
                <w:noProof/>
                <w:webHidden/>
              </w:rPr>
            </w:r>
            <w:r w:rsidR="000C4E86" w:rsidRPr="000C4E86">
              <w:rPr>
                <w:noProof/>
                <w:webHidden/>
              </w:rPr>
              <w:fldChar w:fldCharType="separate"/>
            </w:r>
            <w:r w:rsidR="00494C6B">
              <w:rPr>
                <w:noProof/>
                <w:webHidden/>
              </w:rPr>
              <w:t>10</w:t>
            </w:r>
            <w:r w:rsidR="000C4E86" w:rsidRPr="000C4E86">
              <w:rPr>
                <w:noProof/>
                <w:webHidden/>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32" w:history="1">
            <w:r w:rsidR="000C4E86" w:rsidRPr="000C4E86">
              <w:rPr>
                <w:rStyle w:val="Hyperlink"/>
                <w:rFonts w:eastAsia="Times New Roman"/>
                <w:noProof/>
                <w:sz w:val="28"/>
                <w:szCs w:val="28"/>
              </w:rPr>
              <w:t>A.</w:t>
            </w:r>
            <w:r w:rsidR="000C4E86" w:rsidRPr="000C4E86">
              <w:rPr>
                <w:rFonts w:asciiTheme="minorHAnsi" w:eastAsiaTheme="minorEastAsia" w:hAnsiTheme="minorHAnsi"/>
                <w:noProof/>
                <w:sz w:val="28"/>
                <w:szCs w:val="28"/>
              </w:rPr>
              <w:tab/>
            </w:r>
            <w:r w:rsidR="000C4E86" w:rsidRPr="000C4E86">
              <w:rPr>
                <w:rStyle w:val="Hyperlink"/>
                <w:rFonts w:eastAsia="Times New Roman"/>
                <w:noProof/>
                <w:sz w:val="28"/>
                <w:szCs w:val="28"/>
              </w:rPr>
              <w:t>LAPORAN PROGRAM</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_Toc412214132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10</w:t>
            </w:r>
            <w:r w:rsidR="000C4E86" w:rsidRPr="000C4E86">
              <w:rPr>
                <w:noProof/>
                <w:webHidden/>
                <w:sz w:val="28"/>
                <w:szCs w:val="28"/>
              </w:rPr>
              <w:fldChar w:fldCharType="end"/>
            </w:r>
          </w:hyperlink>
        </w:p>
        <w:p w:rsidR="000C4E86" w:rsidRPr="000C4E86" w:rsidRDefault="00860A96">
          <w:pPr>
            <w:pStyle w:val="TOC2"/>
            <w:tabs>
              <w:tab w:val="left" w:pos="993"/>
            </w:tabs>
            <w:rPr>
              <w:rFonts w:asciiTheme="minorHAnsi" w:eastAsiaTheme="minorEastAsia" w:hAnsiTheme="minorHAnsi"/>
              <w:noProof/>
              <w:sz w:val="28"/>
              <w:szCs w:val="28"/>
            </w:rPr>
          </w:pPr>
          <w:hyperlink w:anchor="_Toc412214133" w:history="1">
            <w:r w:rsidR="000C4E86" w:rsidRPr="000C4E86">
              <w:rPr>
                <w:rStyle w:val="Hyperlink"/>
                <w:rFonts w:eastAsia="Times New Roman"/>
                <w:noProof/>
                <w:sz w:val="28"/>
                <w:szCs w:val="28"/>
              </w:rPr>
              <w:t>B.</w:t>
            </w:r>
            <w:r w:rsidR="000C4E86" w:rsidRPr="000C4E86">
              <w:rPr>
                <w:rFonts w:asciiTheme="minorHAnsi" w:eastAsiaTheme="minorEastAsia" w:hAnsiTheme="minorHAnsi"/>
                <w:noProof/>
                <w:sz w:val="28"/>
                <w:szCs w:val="28"/>
              </w:rPr>
              <w:tab/>
            </w:r>
            <w:r w:rsidR="000C4E86" w:rsidRPr="000C4E86">
              <w:rPr>
                <w:rStyle w:val="Hyperlink"/>
                <w:rFonts w:eastAsia="Times New Roman"/>
                <w:noProof/>
                <w:sz w:val="28"/>
                <w:szCs w:val="28"/>
              </w:rPr>
              <w:t>LAPORAN KEUANGAN</w:t>
            </w:r>
            <w:r w:rsidR="000C4E86" w:rsidRPr="000C4E86">
              <w:rPr>
                <w:noProof/>
                <w:webHidden/>
                <w:sz w:val="28"/>
                <w:szCs w:val="28"/>
              </w:rPr>
              <w:tab/>
            </w:r>
            <w:r w:rsidR="000C4E86" w:rsidRPr="000C4E86">
              <w:rPr>
                <w:noProof/>
                <w:webHidden/>
                <w:sz w:val="28"/>
                <w:szCs w:val="28"/>
              </w:rPr>
              <w:fldChar w:fldCharType="begin"/>
            </w:r>
            <w:r w:rsidR="000C4E86" w:rsidRPr="000C4E86">
              <w:rPr>
                <w:noProof/>
                <w:webHidden/>
                <w:sz w:val="28"/>
                <w:szCs w:val="28"/>
              </w:rPr>
              <w:instrText xml:space="preserve"> PAGEREF _Toc412214133 \h </w:instrText>
            </w:r>
            <w:r w:rsidR="000C4E86" w:rsidRPr="000C4E86">
              <w:rPr>
                <w:noProof/>
                <w:webHidden/>
                <w:sz w:val="28"/>
                <w:szCs w:val="28"/>
              </w:rPr>
            </w:r>
            <w:r w:rsidR="000C4E86" w:rsidRPr="000C4E86">
              <w:rPr>
                <w:noProof/>
                <w:webHidden/>
                <w:sz w:val="28"/>
                <w:szCs w:val="28"/>
              </w:rPr>
              <w:fldChar w:fldCharType="separate"/>
            </w:r>
            <w:r w:rsidR="00494C6B">
              <w:rPr>
                <w:noProof/>
                <w:webHidden/>
                <w:sz w:val="28"/>
                <w:szCs w:val="28"/>
              </w:rPr>
              <w:t>10</w:t>
            </w:r>
            <w:r w:rsidR="000C4E86" w:rsidRPr="000C4E86">
              <w:rPr>
                <w:noProof/>
                <w:webHidden/>
                <w:sz w:val="28"/>
                <w:szCs w:val="28"/>
              </w:rPr>
              <w:fldChar w:fldCharType="end"/>
            </w:r>
          </w:hyperlink>
        </w:p>
        <w:p w:rsidR="000C4E86" w:rsidRDefault="000C4E86">
          <w:r w:rsidRPr="000C4E86">
            <w:rPr>
              <w:bCs/>
              <w:noProof/>
              <w:sz w:val="28"/>
              <w:szCs w:val="28"/>
            </w:rPr>
            <w:fldChar w:fldCharType="end"/>
          </w:r>
        </w:p>
      </w:sdtContent>
    </w:sdt>
    <w:p w:rsidR="000C4E86" w:rsidRPr="000903A8" w:rsidRDefault="000C4E86" w:rsidP="000903A8">
      <w:pPr>
        <w:sectPr w:rsidR="000C4E86" w:rsidRPr="000903A8" w:rsidSect="000903A8">
          <w:pgSz w:w="11907" w:h="16840" w:code="9"/>
          <w:pgMar w:top="1440" w:right="1701" w:bottom="1440" w:left="1701" w:header="720" w:footer="720" w:gutter="0"/>
          <w:pgNumType w:fmt="lowerRoman"/>
          <w:cols w:space="720"/>
          <w:docGrid w:linePitch="360"/>
        </w:sectPr>
      </w:pPr>
    </w:p>
    <w:p w:rsidR="00ED224F" w:rsidRPr="000C4E86" w:rsidRDefault="0097280D" w:rsidP="000C4E86">
      <w:pPr>
        <w:pStyle w:val="ListParagraph"/>
        <w:numPr>
          <w:ilvl w:val="0"/>
          <w:numId w:val="34"/>
        </w:numPr>
        <w:spacing w:before="100" w:beforeAutospacing="1" w:after="100" w:afterAutospacing="1"/>
        <w:jc w:val="center"/>
        <w:rPr>
          <w:rFonts w:eastAsia="Times New Roman"/>
          <w:b/>
          <w:sz w:val="28"/>
        </w:rPr>
      </w:pPr>
      <w:bookmarkStart w:id="4" w:name="_Toc412177900"/>
      <w:r w:rsidRPr="000C4E86">
        <w:rPr>
          <w:rFonts w:eastAsia="Times New Roman"/>
          <w:b/>
          <w:sz w:val="32"/>
          <w:szCs w:val="28"/>
        </w:rPr>
        <w:lastRenderedPageBreak/>
        <w:t>PENDAHULUAN</w:t>
      </w:r>
      <w:bookmarkEnd w:id="4"/>
    </w:p>
    <w:p w:rsidR="000C4E86" w:rsidRPr="000C4E86" w:rsidRDefault="000C4E86" w:rsidP="000C4E86"/>
    <w:p w:rsidR="00ED224F" w:rsidRPr="000903A8" w:rsidRDefault="0062307D" w:rsidP="000903A8">
      <w:pPr>
        <w:pStyle w:val="Heading2"/>
        <w:numPr>
          <w:ilvl w:val="0"/>
          <w:numId w:val="32"/>
        </w:numPr>
        <w:ind w:left="567" w:hanging="567"/>
        <w:rPr>
          <w:sz w:val="28"/>
          <w:szCs w:val="28"/>
        </w:rPr>
      </w:pPr>
      <w:bookmarkStart w:id="5" w:name="_Toc412177901"/>
      <w:bookmarkStart w:id="6" w:name="_Toc412214115"/>
      <w:r w:rsidRPr="000903A8">
        <w:rPr>
          <w:sz w:val="28"/>
          <w:szCs w:val="28"/>
        </w:rPr>
        <w:t>LATAR BELAKANG</w:t>
      </w:r>
      <w:bookmarkEnd w:id="5"/>
      <w:bookmarkEnd w:id="6"/>
    </w:p>
    <w:p w:rsidR="0097280D" w:rsidRPr="000903A8" w:rsidRDefault="00E26F4D" w:rsidP="000903A8">
      <w:pPr>
        <w:ind w:left="0" w:firstLine="0"/>
        <w:rPr>
          <w:rFonts w:eastAsia="Times New Roman" w:cs="Times New Roman"/>
          <w:sz w:val="28"/>
          <w:szCs w:val="28"/>
        </w:rPr>
      </w:pPr>
      <w:r w:rsidRPr="000903A8">
        <w:rPr>
          <w:rFonts w:eastAsia="Times New Roman" w:cs="Times New Roman"/>
          <w:sz w:val="28"/>
          <w:szCs w:val="28"/>
          <w:lang w:val="id-ID"/>
        </w:rPr>
        <w:t xml:space="preserve">Setiap </w:t>
      </w:r>
      <w:r w:rsidR="0097280D" w:rsidRPr="000903A8">
        <w:rPr>
          <w:rFonts w:eastAsia="Times New Roman" w:cs="Times New Roman"/>
          <w:sz w:val="28"/>
          <w:szCs w:val="28"/>
        </w:rPr>
        <w:t>warga negara berhak mendapatkan pengajaran. Hak setiap warga negara tersebut telah dicantumkan dalam Pasal 31 (1) Undang-Undang Dasar 1945. Berdasarkan pasal tersebut, maka Pemerintah dan pemerintah daerah wajib memberikan layanan dan kemudahan, serta menjamin terselenggaranya pendidikan yang bermutu bagi setiap warga negara tanpa diskriminasi, dan masyarakat berkewajiban memberikan dukungan sumber daya dalam penyelenggaraan pendidikan. Untuk menyelenggarakan pendidikan yang bermutu diperlukan biaya yang cukup besar. Oleh karena itu bagi setiap peserta didik pada setiap satuan pendidikan berhak mendapatkan biaya pendidikan bagi mereka yang orang tuanya tidak mampu membiayai pendidikannya, dan berhak mendapatkan beasiswa bagi mereka yang berprestasi.</w:t>
      </w:r>
    </w:p>
    <w:p w:rsidR="003020F7" w:rsidRPr="000903A8" w:rsidRDefault="0097280D" w:rsidP="000903A8">
      <w:pPr>
        <w:pStyle w:val="Default"/>
        <w:ind w:left="0" w:firstLine="0"/>
        <w:rPr>
          <w:rFonts w:ascii="Times New Roman" w:hAnsi="Times New Roman" w:cs="Times New Roman"/>
          <w:sz w:val="28"/>
          <w:szCs w:val="28"/>
        </w:rPr>
      </w:pPr>
      <w:r w:rsidRPr="000903A8">
        <w:rPr>
          <w:rFonts w:ascii="Times New Roman" w:eastAsia="Times New Roman" w:hAnsi="Times New Roman" w:cs="Times New Roman"/>
          <w:sz w:val="28"/>
          <w:szCs w:val="28"/>
        </w:rPr>
        <w:t>Undang-undang Nomor 20 Tahun 2003 tentang Sistem Pendidikan Nasional, Bab V pasal 12 (1.c), menyebutkan bahwa setiap peserta didik pada setiap satuan pendidikan berhak mendapatkan beasiswa bagi yang berprestasi yang orang tuanya tidak mampu membiayai pendidikannya. Pasal 12 (1.d), menyebutkan bahwa setiap peserta didik pada setiap satuan pendidikan berhak mendapatkan biaya pendidikan bagi mereka yang orang tuanya tidak mampu membiayai pendidikannya.</w:t>
      </w:r>
      <w:r w:rsidR="003020F7" w:rsidRPr="000903A8">
        <w:rPr>
          <w:rFonts w:ascii="Times New Roman" w:eastAsia="Times New Roman" w:hAnsi="Times New Roman" w:cs="Times New Roman"/>
          <w:sz w:val="28"/>
          <w:szCs w:val="28"/>
        </w:rPr>
        <w:t xml:space="preserve"> Se</w:t>
      </w:r>
      <w:r w:rsidR="00ED224F" w:rsidRPr="000903A8">
        <w:rPr>
          <w:rFonts w:ascii="Times New Roman" w:eastAsia="Times New Roman" w:hAnsi="Times New Roman" w:cs="Times New Roman"/>
          <w:sz w:val="28"/>
          <w:szCs w:val="28"/>
        </w:rPr>
        <w:t>lain itu di dalam</w:t>
      </w:r>
      <w:r w:rsidR="003020F7" w:rsidRPr="000903A8">
        <w:rPr>
          <w:rFonts w:ascii="Times New Roman" w:eastAsia="Times New Roman" w:hAnsi="Times New Roman" w:cs="Times New Roman"/>
          <w:sz w:val="28"/>
          <w:szCs w:val="28"/>
        </w:rPr>
        <w:t xml:space="preserve"> Undang-undang Nomor 12 Tahun 2012 tentang Pendidikan Tinggi</w:t>
      </w:r>
      <w:r w:rsidR="00ED224F" w:rsidRPr="000903A8">
        <w:rPr>
          <w:rFonts w:ascii="Times New Roman" w:eastAsia="Times New Roman" w:hAnsi="Times New Roman" w:cs="Times New Roman"/>
          <w:sz w:val="28"/>
          <w:szCs w:val="28"/>
        </w:rPr>
        <w:t xml:space="preserve"> di dalam </w:t>
      </w:r>
      <w:r w:rsidR="00ED224F" w:rsidRPr="000903A8">
        <w:rPr>
          <w:rFonts w:ascii="Times New Roman" w:hAnsi="Times New Roman" w:cs="Times New Roman"/>
          <w:sz w:val="28"/>
          <w:szCs w:val="28"/>
        </w:rPr>
        <w:t xml:space="preserve">Pasal 76 Ayat (2) </w:t>
      </w:r>
      <w:r w:rsidR="00ED224F" w:rsidRPr="000903A8">
        <w:rPr>
          <w:rFonts w:ascii="Times New Roman" w:eastAsia="Times New Roman" w:hAnsi="Times New Roman" w:cs="Times New Roman"/>
          <w:sz w:val="28"/>
          <w:szCs w:val="28"/>
        </w:rPr>
        <w:t xml:space="preserve">juga jelas mengamanahkan tentang pemenuhan </w:t>
      </w:r>
      <w:r w:rsidR="003020F7" w:rsidRPr="000903A8">
        <w:rPr>
          <w:rFonts w:ascii="Times New Roman" w:hAnsi="Times New Roman" w:cs="Times New Roman"/>
          <w:sz w:val="28"/>
          <w:szCs w:val="28"/>
        </w:rPr>
        <w:t xml:space="preserve">hak Mahasiswa </w:t>
      </w:r>
      <w:r w:rsidR="00ED224F" w:rsidRPr="000903A8">
        <w:rPr>
          <w:rFonts w:ascii="Times New Roman" w:hAnsi="Times New Roman" w:cs="Times New Roman"/>
          <w:sz w:val="28"/>
          <w:szCs w:val="28"/>
        </w:rPr>
        <w:t xml:space="preserve">yaitu mahasiswa pemerintah harus memberikan (a) </w:t>
      </w:r>
      <w:r w:rsidR="003020F7" w:rsidRPr="000903A8">
        <w:rPr>
          <w:rFonts w:ascii="Times New Roman" w:hAnsi="Times New Roman" w:cs="Times New Roman"/>
          <w:sz w:val="28"/>
          <w:szCs w:val="28"/>
        </w:rPr>
        <w:t>beasisw</w:t>
      </w:r>
      <w:r w:rsidR="00ED224F" w:rsidRPr="000903A8">
        <w:rPr>
          <w:rFonts w:ascii="Times New Roman" w:hAnsi="Times New Roman" w:cs="Times New Roman"/>
          <w:sz w:val="28"/>
          <w:szCs w:val="28"/>
        </w:rPr>
        <w:t xml:space="preserve">a kepada Mahasiswa berprestasi; (b) </w:t>
      </w:r>
      <w:r w:rsidR="003020F7" w:rsidRPr="000903A8">
        <w:rPr>
          <w:rFonts w:ascii="Times New Roman" w:hAnsi="Times New Roman" w:cs="Times New Roman"/>
          <w:sz w:val="28"/>
          <w:szCs w:val="28"/>
        </w:rPr>
        <w:t xml:space="preserve">bantuan atau membebaskan biaya Pendidikan; dan/atau </w:t>
      </w:r>
      <w:r w:rsidR="00ED224F" w:rsidRPr="000903A8">
        <w:rPr>
          <w:rFonts w:ascii="Times New Roman" w:hAnsi="Times New Roman" w:cs="Times New Roman"/>
          <w:sz w:val="28"/>
          <w:szCs w:val="28"/>
        </w:rPr>
        <w:t>(</w:t>
      </w:r>
      <w:r w:rsidR="003020F7" w:rsidRPr="000903A8">
        <w:rPr>
          <w:rFonts w:ascii="Times New Roman" w:hAnsi="Times New Roman" w:cs="Times New Roman"/>
          <w:sz w:val="28"/>
          <w:szCs w:val="28"/>
        </w:rPr>
        <w:t>c</w:t>
      </w:r>
      <w:r w:rsidR="00ED224F" w:rsidRPr="000903A8">
        <w:rPr>
          <w:rFonts w:ascii="Times New Roman" w:hAnsi="Times New Roman" w:cs="Times New Roman"/>
          <w:sz w:val="28"/>
          <w:szCs w:val="28"/>
        </w:rPr>
        <w:t>)</w:t>
      </w:r>
      <w:r w:rsidR="003020F7" w:rsidRPr="000903A8">
        <w:rPr>
          <w:rFonts w:ascii="Times New Roman" w:hAnsi="Times New Roman" w:cs="Times New Roman"/>
          <w:sz w:val="28"/>
          <w:szCs w:val="28"/>
        </w:rPr>
        <w:t xml:space="preserve"> pinjaman dana tanpa bunga yang wajib dilunasi setelah lulus dan/atau memperoleh </w:t>
      </w:r>
      <w:r w:rsidR="00ED224F" w:rsidRPr="000903A8">
        <w:rPr>
          <w:rFonts w:ascii="Times New Roman" w:hAnsi="Times New Roman" w:cs="Times New Roman"/>
          <w:sz w:val="28"/>
          <w:szCs w:val="28"/>
        </w:rPr>
        <w:t>pekerjaan.</w:t>
      </w:r>
    </w:p>
    <w:p w:rsidR="003020F7" w:rsidRPr="000903A8" w:rsidRDefault="00ED224F" w:rsidP="000903A8">
      <w:pPr>
        <w:ind w:left="0" w:firstLine="0"/>
        <w:rPr>
          <w:rFonts w:eastAsia="Times New Roman" w:cs="Times New Roman"/>
          <w:sz w:val="28"/>
          <w:szCs w:val="28"/>
        </w:rPr>
      </w:pPr>
      <w:r w:rsidRPr="000903A8">
        <w:rPr>
          <w:rFonts w:cs="Times New Roman"/>
          <w:sz w:val="28"/>
          <w:szCs w:val="28"/>
        </w:rPr>
        <w:t>Dijelaskan lebih lanjut di dalam penjelasan, y</w:t>
      </w:r>
      <w:r w:rsidR="003020F7" w:rsidRPr="000903A8">
        <w:rPr>
          <w:rFonts w:cs="Times New Roman"/>
          <w:sz w:val="28"/>
          <w:szCs w:val="28"/>
        </w:rPr>
        <w:t xml:space="preserve">ang dimaksud dengan “beasiswa” adalah dukungan biaya Pendidikan yang diberikan kepada Mahasiswa untuk mengikuti dan/atau menyelesaikan Pendidikan Tinggi berdasarkan pertimbangan utama prestasi dan/atau potensi akademik. </w:t>
      </w:r>
      <w:r w:rsidRPr="000903A8">
        <w:rPr>
          <w:rFonts w:cs="Times New Roman"/>
          <w:sz w:val="28"/>
          <w:szCs w:val="28"/>
        </w:rPr>
        <w:t xml:space="preserve">Sedangkan </w:t>
      </w:r>
      <w:r w:rsidR="003020F7" w:rsidRPr="000903A8">
        <w:rPr>
          <w:rFonts w:cs="Times New Roman"/>
          <w:sz w:val="28"/>
          <w:szCs w:val="28"/>
        </w:rPr>
        <w:t>“bantuan biaya pendidikan” adalah dukungan biaya Pendidikan yang diberikan kepada Mahasiswa untuk mengikuti dan/atau menyelesaikan Pendidikan Tinggi berdasarkan pertimbangan utama keterbatasan kemampuan ekonomi.</w:t>
      </w:r>
    </w:p>
    <w:p w:rsidR="0097280D" w:rsidRPr="000903A8" w:rsidRDefault="0097280D" w:rsidP="000903A8">
      <w:pPr>
        <w:ind w:left="0" w:firstLine="0"/>
        <w:rPr>
          <w:rFonts w:eastAsia="Times New Roman" w:cs="Times New Roman"/>
          <w:sz w:val="28"/>
          <w:szCs w:val="28"/>
        </w:rPr>
      </w:pPr>
      <w:r w:rsidRPr="000903A8">
        <w:rPr>
          <w:rFonts w:eastAsia="Times New Roman" w:cs="Times New Roman"/>
          <w:sz w:val="28"/>
          <w:szCs w:val="28"/>
        </w:rPr>
        <w:t xml:space="preserve">Peraturan Pemerintah Nomor 48 tahun 2008 tentang Pendanaan Pendidikan, Bagian Kelima, Pasal 27 ayat (1), menyebutkan bahwa Pemerintah dan </w:t>
      </w:r>
      <w:r w:rsidRPr="000903A8">
        <w:rPr>
          <w:rFonts w:eastAsia="Times New Roman" w:cs="Times New Roman"/>
          <w:sz w:val="28"/>
          <w:szCs w:val="28"/>
        </w:rPr>
        <w:lastRenderedPageBreak/>
        <w:t>pemerintah daerah sesuai kewenangannya memberi bantuan biaya pendidikan atau beasiswa kepada peserta didik yang orang tua atau walinya tidak mampu membiayai pendidikannya. Pasal 27 ayat (2), menyebutkan bahwa Pemerintah dan pemerintah daerah sesuai dengan kewenangannya dapat memberi beasiswa kepada peserta didik yang berprestasi.</w:t>
      </w:r>
    </w:p>
    <w:p w:rsidR="0097280D" w:rsidRPr="000903A8" w:rsidRDefault="0097280D" w:rsidP="000903A8">
      <w:pPr>
        <w:ind w:left="0" w:firstLine="0"/>
        <w:rPr>
          <w:rFonts w:eastAsia="Times New Roman" w:cs="Times New Roman"/>
          <w:sz w:val="28"/>
          <w:szCs w:val="28"/>
        </w:rPr>
      </w:pPr>
      <w:r w:rsidRPr="000903A8">
        <w:rPr>
          <w:rFonts w:eastAsia="Times New Roman" w:cs="Times New Roman"/>
          <w:sz w:val="28"/>
          <w:szCs w:val="28"/>
        </w:rPr>
        <w:t xml:space="preserve">Mengacu kepada Undang-undang dan Peraturan Pemerintah tersebut, maka Pemerintah melalui </w:t>
      </w:r>
      <w:r w:rsidR="001D4D82" w:rsidRPr="000903A8">
        <w:rPr>
          <w:rFonts w:eastAsia="Times New Roman" w:cs="Times New Roman"/>
          <w:sz w:val="28"/>
          <w:szCs w:val="28"/>
        </w:rPr>
        <w:t>Direktorat Jenderal Pembelajaran dan Kem</w:t>
      </w:r>
      <w:r w:rsidR="00E813DC" w:rsidRPr="000903A8">
        <w:rPr>
          <w:rFonts w:eastAsia="Times New Roman" w:cs="Times New Roman"/>
          <w:sz w:val="28"/>
          <w:szCs w:val="28"/>
        </w:rPr>
        <w:t>a</w:t>
      </w:r>
      <w:r w:rsidR="001D4D82" w:rsidRPr="000903A8">
        <w:rPr>
          <w:rFonts w:eastAsia="Times New Roman" w:cs="Times New Roman"/>
          <w:sz w:val="28"/>
          <w:szCs w:val="28"/>
        </w:rPr>
        <w:t xml:space="preserve">hasiswaan (d.h. </w:t>
      </w:r>
      <w:r w:rsidRPr="000903A8">
        <w:rPr>
          <w:rFonts w:eastAsia="Times New Roman" w:cs="Times New Roman"/>
          <w:sz w:val="28"/>
          <w:szCs w:val="28"/>
        </w:rPr>
        <w:t>Direktorat Jenderal Pendidikan Tinggi</w:t>
      </w:r>
      <w:r w:rsidR="00E813DC" w:rsidRPr="000903A8">
        <w:rPr>
          <w:rFonts w:eastAsia="Times New Roman" w:cs="Times New Roman"/>
          <w:sz w:val="28"/>
          <w:szCs w:val="28"/>
        </w:rPr>
        <w:t>)</w:t>
      </w:r>
      <w:r w:rsidRPr="000903A8">
        <w:rPr>
          <w:rFonts w:eastAsia="Times New Roman" w:cs="Times New Roman"/>
          <w:sz w:val="28"/>
          <w:szCs w:val="28"/>
        </w:rPr>
        <w:t xml:space="preserve">, mengupayakan </w:t>
      </w:r>
      <w:r w:rsidR="00E813DC" w:rsidRPr="000903A8">
        <w:rPr>
          <w:rFonts w:eastAsia="Times New Roman" w:cs="Times New Roman"/>
          <w:sz w:val="28"/>
          <w:szCs w:val="28"/>
        </w:rPr>
        <w:t xml:space="preserve">pemberian </w:t>
      </w:r>
      <w:r w:rsidR="008B4E82" w:rsidRPr="000903A8">
        <w:rPr>
          <w:rFonts w:eastAsia="Times New Roman" w:cs="Times New Roman"/>
          <w:sz w:val="28"/>
          <w:szCs w:val="28"/>
        </w:rPr>
        <w:t xml:space="preserve">beasiswa bagi yang berprestasi dan </w:t>
      </w:r>
      <w:r w:rsidRPr="000903A8">
        <w:rPr>
          <w:rFonts w:eastAsia="Times New Roman" w:cs="Times New Roman"/>
          <w:sz w:val="28"/>
          <w:szCs w:val="28"/>
        </w:rPr>
        <w:t xml:space="preserve">bantuan biaya pendidikan bagi mahasiswa yang </w:t>
      </w:r>
      <w:r w:rsidR="00ED224F" w:rsidRPr="000903A8">
        <w:rPr>
          <w:rFonts w:eastAsia="Times New Roman" w:cs="Times New Roman"/>
          <w:sz w:val="28"/>
          <w:szCs w:val="28"/>
        </w:rPr>
        <w:t>memiliki keterbatasan kemampuan ekonomi</w:t>
      </w:r>
      <w:r w:rsidR="00E813DC" w:rsidRPr="000903A8">
        <w:rPr>
          <w:rFonts w:eastAsia="Times New Roman" w:cs="Times New Roman"/>
          <w:sz w:val="28"/>
          <w:szCs w:val="28"/>
        </w:rPr>
        <w:t>.</w:t>
      </w:r>
      <w:r w:rsidR="008B4E82" w:rsidRPr="000903A8">
        <w:rPr>
          <w:rFonts w:eastAsia="Times New Roman" w:cs="Times New Roman"/>
          <w:sz w:val="28"/>
          <w:szCs w:val="28"/>
        </w:rPr>
        <w:t xml:space="preserve"> </w:t>
      </w:r>
    </w:p>
    <w:p w:rsidR="00ED224F" w:rsidRPr="000903A8" w:rsidRDefault="0097280D" w:rsidP="000903A8">
      <w:pPr>
        <w:pStyle w:val="Heading2"/>
        <w:numPr>
          <w:ilvl w:val="0"/>
          <w:numId w:val="32"/>
        </w:numPr>
        <w:ind w:left="567" w:hanging="567"/>
        <w:rPr>
          <w:rFonts w:eastAsia="Times New Roman"/>
          <w:sz w:val="28"/>
          <w:szCs w:val="28"/>
        </w:rPr>
      </w:pPr>
      <w:bookmarkStart w:id="7" w:name="_Toc412177902"/>
      <w:bookmarkStart w:id="8" w:name="_Toc412214116"/>
      <w:r w:rsidRPr="000903A8">
        <w:rPr>
          <w:sz w:val="28"/>
          <w:szCs w:val="28"/>
        </w:rPr>
        <w:t>DASAR</w:t>
      </w:r>
      <w:bookmarkEnd w:id="7"/>
      <w:bookmarkEnd w:id="8"/>
    </w:p>
    <w:p w:rsidR="0097280D" w:rsidRPr="000903A8" w:rsidRDefault="0097280D" w:rsidP="000903A8">
      <w:pPr>
        <w:pStyle w:val="ListParagraph"/>
        <w:numPr>
          <w:ilvl w:val="0"/>
          <w:numId w:val="2"/>
        </w:numPr>
        <w:ind w:left="567" w:hanging="567"/>
        <w:contextualSpacing w:val="0"/>
        <w:rPr>
          <w:rFonts w:eastAsia="Times New Roman" w:cs="Times New Roman"/>
          <w:sz w:val="28"/>
          <w:szCs w:val="28"/>
        </w:rPr>
      </w:pPr>
      <w:r w:rsidRPr="000903A8">
        <w:rPr>
          <w:rFonts w:eastAsia="Times New Roman" w:cs="Times New Roman"/>
          <w:sz w:val="28"/>
          <w:szCs w:val="28"/>
        </w:rPr>
        <w:t>Undang-Undang Republik Indonesia Nomor 20 Tahun 2003 tentang Sistem Pendidikan Nasional.</w:t>
      </w:r>
    </w:p>
    <w:p w:rsidR="00ED224F" w:rsidRPr="000903A8" w:rsidRDefault="00ED224F" w:rsidP="000903A8">
      <w:pPr>
        <w:pStyle w:val="ListParagraph"/>
        <w:numPr>
          <w:ilvl w:val="0"/>
          <w:numId w:val="2"/>
        </w:numPr>
        <w:ind w:left="567" w:hanging="567"/>
        <w:contextualSpacing w:val="0"/>
        <w:rPr>
          <w:rFonts w:eastAsia="Times New Roman" w:cs="Times New Roman"/>
          <w:sz w:val="28"/>
          <w:szCs w:val="28"/>
        </w:rPr>
      </w:pPr>
      <w:r w:rsidRPr="000903A8">
        <w:rPr>
          <w:rFonts w:eastAsia="Times New Roman" w:cs="Times New Roman"/>
          <w:sz w:val="28"/>
          <w:szCs w:val="28"/>
        </w:rPr>
        <w:t>Undang-undang Republik Indonesia Nomor 12 Tahun 2012 tentang Pendidikan Tinggi.</w:t>
      </w:r>
    </w:p>
    <w:p w:rsidR="0097280D" w:rsidRPr="000903A8" w:rsidRDefault="0097280D" w:rsidP="000903A8">
      <w:pPr>
        <w:pStyle w:val="ListParagraph"/>
        <w:numPr>
          <w:ilvl w:val="0"/>
          <w:numId w:val="2"/>
        </w:numPr>
        <w:ind w:left="567" w:hanging="567"/>
        <w:contextualSpacing w:val="0"/>
        <w:rPr>
          <w:rFonts w:eastAsia="Times New Roman" w:cs="Times New Roman"/>
          <w:sz w:val="28"/>
          <w:szCs w:val="28"/>
        </w:rPr>
      </w:pPr>
      <w:r w:rsidRPr="000903A8">
        <w:rPr>
          <w:rFonts w:eastAsia="Times New Roman" w:cs="Times New Roman"/>
          <w:sz w:val="28"/>
          <w:szCs w:val="28"/>
        </w:rPr>
        <w:t>Peraturan Pemerintah Nomor 48 Tahun 2008 tentang Pendanaan Pendidikan.</w:t>
      </w:r>
    </w:p>
    <w:p w:rsidR="0097280D" w:rsidRPr="000903A8" w:rsidRDefault="0097280D" w:rsidP="000903A8">
      <w:pPr>
        <w:pStyle w:val="ListParagraph"/>
        <w:numPr>
          <w:ilvl w:val="0"/>
          <w:numId w:val="2"/>
        </w:numPr>
        <w:ind w:left="567" w:hanging="567"/>
        <w:contextualSpacing w:val="0"/>
        <w:rPr>
          <w:rFonts w:eastAsia="Times New Roman" w:cs="Times New Roman"/>
          <w:sz w:val="28"/>
          <w:szCs w:val="28"/>
        </w:rPr>
      </w:pPr>
      <w:r w:rsidRPr="000903A8">
        <w:rPr>
          <w:rFonts w:eastAsia="Times New Roman" w:cs="Times New Roman"/>
          <w:sz w:val="28"/>
          <w:szCs w:val="28"/>
        </w:rPr>
        <w:t xml:space="preserve">Peraturan Pemerintah Nomor </w:t>
      </w:r>
      <w:r w:rsidR="0047304F" w:rsidRPr="000903A8">
        <w:rPr>
          <w:rFonts w:eastAsia="Times New Roman" w:cs="Times New Roman"/>
          <w:sz w:val="28"/>
          <w:szCs w:val="28"/>
        </w:rPr>
        <w:t>4</w:t>
      </w:r>
      <w:r w:rsidR="00AE7A82" w:rsidRPr="000903A8">
        <w:rPr>
          <w:rFonts w:eastAsia="Times New Roman" w:cs="Times New Roman"/>
          <w:sz w:val="28"/>
          <w:szCs w:val="28"/>
        </w:rPr>
        <w:t xml:space="preserve"> Tahun 201</w:t>
      </w:r>
      <w:r w:rsidR="0047304F" w:rsidRPr="000903A8">
        <w:rPr>
          <w:rFonts w:eastAsia="Times New Roman" w:cs="Times New Roman"/>
          <w:sz w:val="28"/>
          <w:szCs w:val="28"/>
        </w:rPr>
        <w:t>4</w:t>
      </w:r>
      <w:r w:rsidR="00AE7A82" w:rsidRPr="000903A8">
        <w:rPr>
          <w:rFonts w:eastAsia="Times New Roman" w:cs="Times New Roman"/>
          <w:sz w:val="28"/>
          <w:szCs w:val="28"/>
        </w:rPr>
        <w:t xml:space="preserve"> tentang </w:t>
      </w:r>
      <w:r w:rsidRPr="000903A8">
        <w:rPr>
          <w:rFonts w:eastAsia="Times New Roman" w:cs="Times New Roman"/>
          <w:sz w:val="28"/>
          <w:szCs w:val="28"/>
        </w:rPr>
        <w:t>Penyelenggaraan Pendidikan</w:t>
      </w:r>
      <w:r w:rsidR="0047304F" w:rsidRPr="000903A8">
        <w:rPr>
          <w:rFonts w:eastAsia="Times New Roman" w:cs="Times New Roman"/>
          <w:sz w:val="28"/>
          <w:szCs w:val="28"/>
        </w:rPr>
        <w:t xml:space="preserve"> Tinggi dan Pengelolaan Perguruan Tinggi</w:t>
      </w:r>
      <w:r w:rsidRPr="000903A8">
        <w:rPr>
          <w:rFonts w:eastAsia="Times New Roman" w:cs="Times New Roman"/>
          <w:sz w:val="28"/>
          <w:szCs w:val="28"/>
        </w:rPr>
        <w:t>.</w:t>
      </w:r>
    </w:p>
    <w:p w:rsidR="008B4E82" w:rsidRPr="000903A8" w:rsidRDefault="0062307D" w:rsidP="000903A8">
      <w:pPr>
        <w:pStyle w:val="ListParagraph"/>
        <w:numPr>
          <w:ilvl w:val="0"/>
          <w:numId w:val="2"/>
        </w:numPr>
        <w:ind w:left="567" w:hanging="567"/>
        <w:contextualSpacing w:val="0"/>
        <w:rPr>
          <w:rFonts w:eastAsia="Times New Roman" w:cs="Times New Roman"/>
          <w:sz w:val="28"/>
          <w:szCs w:val="28"/>
        </w:rPr>
      </w:pPr>
      <w:r w:rsidRPr="000903A8">
        <w:rPr>
          <w:rFonts w:cs="Times New Roman"/>
          <w:sz w:val="28"/>
          <w:szCs w:val="28"/>
          <w:lang w:val="it-IT"/>
        </w:rPr>
        <w:t>Peraturan Menteri Nomor 30 Tahun 2010 tentang pemberian bantuan biaya pendidikan kepada peserta didik yang orang tua atau walinya tidak mampu membiayai pendidikan</w:t>
      </w:r>
      <w:r w:rsidR="008B4E82" w:rsidRPr="000903A8">
        <w:rPr>
          <w:rFonts w:cs="Times New Roman"/>
          <w:sz w:val="28"/>
          <w:szCs w:val="28"/>
          <w:lang w:val="it-IT"/>
        </w:rPr>
        <w:t>.</w:t>
      </w:r>
    </w:p>
    <w:p w:rsidR="00ED224F" w:rsidRPr="000903A8" w:rsidRDefault="0097280D" w:rsidP="000903A8">
      <w:pPr>
        <w:pStyle w:val="Heading2"/>
        <w:numPr>
          <w:ilvl w:val="0"/>
          <w:numId w:val="32"/>
        </w:numPr>
        <w:ind w:left="567" w:hanging="567"/>
        <w:rPr>
          <w:rFonts w:eastAsia="Times New Roman"/>
          <w:sz w:val="28"/>
          <w:szCs w:val="28"/>
        </w:rPr>
      </w:pPr>
      <w:r w:rsidRPr="000903A8">
        <w:rPr>
          <w:rFonts w:eastAsia="Times New Roman"/>
          <w:sz w:val="28"/>
          <w:szCs w:val="28"/>
        </w:rPr>
        <w:t> </w:t>
      </w:r>
      <w:bookmarkStart w:id="9" w:name="_Toc412177903"/>
      <w:bookmarkStart w:id="10" w:name="_Toc412214117"/>
      <w:r w:rsidRPr="000903A8">
        <w:rPr>
          <w:sz w:val="28"/>
          <w:szCs w:val="28"/>
        </w:rPr>
        <w:t>TUJUAN</w:t>
      </w:r>
      <w:bookmarkEnd w:id="9"/>
      <w:bookmarkEnd w:id="10"/>
    </w:p>
    <w:p w:rsidR="00AE7A82" w:rsidRPr="000903A8" w:rsidRDefault="00AE7A82" w:rsidP="000903A8">
      <w:pPr>
        <w:pStyle w:val="ListParagraph"/>
        <w:numPr>
          <w:ilvl w:val="0"/>
          <w:numId w:val="4"/>
        </w:numPr>
        <w:ind w:left="567" w:hanging="567"/>
        <w:contextualSpacing w:val="0"/>
        <w:rPr>
          <w:rFonts w:eastAsia="Times New Roman" w:cs="Times New Roman"/>
          <w:sz w:val="28"/>
          <w:szCs w:val="28"/>
        </w:rPr>
      </w:pPr>
      <w:r w:rsidRPr="000903A8">
        <w:rPr>
          <w:rFonts w:eastAsia="Times New Roman" w:cs="Times New Roman"/>
          <w:sz w:val="28"/>
          <w:szCs w:val="28"/>
        </w:rPr>
        <w:t>Meningkatkan prestasi</w:t>
      </w:r>
      <w:r w:rsidR="006E1743" w:rsidRPr="000903A8">
        <w:rPr>
          <w:rFonts w:eastAsia="Times New Roman" w:cs="Times New Roman"/>
          <w:sz w:val="28"/>
          <w:szCs w:val="28"/>
        </w:rPr>
        <w:t xml:space="preserve"> mahasiswa penerima</w:t>
      </w:r>
      <w:r w:rsidRPr="000903A8">
        <w:rPr>
          <w:rFonts w:eastAsia="Times New Roman" w:cs="Times New Roman"/>
          <w:sz w:val="28"/>
          <w:szCs w:val="28"/>
        </w:rPr>
        <w:t xml:space="preserve"> baik kurikuler, ko-kurikuler, maupun ekstrakurikuler</w:t>
      </w:r>
      <w:r w:rsidR="006E1743" w:rsidRPr="000903A8">
        <w:rPr>
          <w:rFonts w:eastAsia="Times New Roman" w:cs="Times New Roman"/>
          <w:sz w:val="28"/>
          <w:szCs w:val="28"/>
        </w:rPr>
        <w:t xml:space="preserve"> serta motivasi berprestasi bagi mahasiswa lain.</w:t>
      </w:r>
    </w:p>
    <w:p w:rsidR="008B4E82" w:rsidRPr="000903A8" w:rsidRDefault="008B4E82" w:rsidP="000903A8">
      <w:pPr>
        <w:pStyle w:val="ListParagraph"/>
        <w:numPr>
          <w:ilvl w:val="0"/>
          <w:numId w:val="4"/>
        </w:numPr>
        <w:ind w:left="567" w:hanging="567"/>
        <w:contextualSpacing w:val="0"/>
        <w:rPr>
          <w:rFonts w:eastAsia="Times New Roman" w:cs="Times New Roman"/>
          <w:sz w:val="28"/>
          <w:szCs w:val="28"/>
        </w:rPr>
      </w:pPr>
      <w:r w:rsidRPr="000903A8">
        <w:rPr>
          <w:rFonts w:eastAsia="Times New Roman" w:cs="Times New Roman"/>
          <w:sz w:val="28"/>
          <w:szCs w:val="28"/>
        </w:rPr>
        <w:t>Mengurangi jumlah mahasiswa yang putus kuliah, karena tidak mampu membiayai pendidikan.</w:t>
      </w:r>
    </w:p>
    <w:p w:rsidR="000C4E86" w:rsidRDefault="0097280D" w:rsidP="000903A8">
      <w:pPr>
        <w:pStyle w:val="ListParagraph"/>
        <w:numPr>
          <w:ilvl w:val="0"/>
          <w:numId w:val="4"/>
        </w:numPr>
        <w:ind w:left="567" w:hanging="567"/>
        <w:contextualSpacing w:val="0"/>
        <w:rPr>
          <w:rFonts w:eastAsia="Times New Roman" w:cs="Times New Roman"/>
          <w:sz w:val="28"/>
          <w:szCs w:val="28"/>
        </w:rPr>
        <w:sectPr w:rsidR="000C4E86" w:rsidSect="000903A8">
          <w:pgSz w:w="11907" w:h="16840" w:code="9"/>
          <w:pgMar w:top="1440" w:right="1701" w:bottom="1440" w:left="1701" w:header="720" w:footer="720" w:gutter="0"/>
          <w:pgNumType w:start="1"/>
          <w:cols w:space="720"/>
          <w:docGrid w:linePitch="360"/>
        </w:sectPr>
      </w:pPr>
      <w:r w:rsidRPr="000903A8">
        <w:rPr>
          <w:rFonts w:eastAsia="Times New Roman" w:cs="Times New Roman"/>
          <w:sz w:val="28"/>
          <w:szCs w:val="28"/>
        </w:rPr>
        <w:t xml:space="preserve">Meningkatkan akses dan pemerataan kesempatan belajar di perguruan tinggi </w:t>
      </w:r>
    </w:p>
    <w:p w:rsidR="00ED224F" w:rsidRPr="000C4E86" w:rsidRDefault="0062307D" w:rsidP="000C4E86">
      <w:pPr>
        <w:pStyle w:val="ListParagraph"/>
        <w:numPr>
          <w:ilvl w:val="0"/>
          <w:numId w:val="34"/>
        </w:numPr>
        <w:spacing w:before="100" w:beforeAutospacing="1" w:after="100" w:afterAutospacing="1"/>
        <w:jc w:val="center"/>
        <w:outlineLvl w:val="0"/>
        <w:rPr>
          <w:rFonts w:eastAsiaTheme="majorEastAsia" w:cstheme="majorBidi"/>
          <w:b/>
          <w:bCs/>
          <w:sz w:val="32"/>
          <w:szCs w:val="32"/>
        </w:rPr>
      </w:pPr>
      <w:bookmarkStart w:id="11" w:name="_Toc412177904"/>
      <w:bookmarkStart w:id="12" w:name="_Toc412214118"/>
      <w:r w:rsidRPr="000C4E86">
        <w:rPr>
          <w:rFonts w:eastAsia="Times New Roman"/>
          <w:b/>
          <w:sz w:val="32"/>
          <w:szCs w:val="32"/>
        </w:rPr>
        <w:lastRenderedPageBreak/>
        <w:t>KETENTUAN</w:t>
      </w:r>
      <w:r w:rsidRPr="000C4E86">
        <w:rPr>
          <w:rFonts w:eastAsiaTheme="majorEastAsia" w:cstheme="majorBidi"/>
          <w:sz w:val="32"/>
          <w:szCs w:val="32"/>
        </w:rPr>
        <w:t xml:space="preserve"> </w:t>
      </w:r>
      <w:r w:rsidRPr="000C4E86">
        <w:rPr>
          <w:rFonts w:eastAsiaTheme="majorEastAsia" w:cstheme="majorBidi"/>
          <w:b/>
          <w:sz w:val="32"/>
          <w:szCs w:val="32"/>
        </w:rPr>
        <w:t>UMUM</w:t>
      </w:r>
      <w:bookmarkEnd w:id="11"/>
      <w:bookmarkEnd w:id="12"/>
    </w:p>
    <w:p w:rsidR="000C4E86" w:rsidRPr="000903A8" w:rsidRDefault="000C4E86" w:rsidP="000C4E86">
      <w:pPr>
        <w:pStyle w:val="ListParagraph"/>
        <w:spacing w:before="100" w:beforeAutospacing="1" w:after="100" w:afterAutospacing="1"/>
        <w:ind w:left="1080" w:firstLine="0"/>
        <w:rPr>
          <w:rFonts w:eastAsiaTheme="majorEastAsia" w:cstheme="majorBidi"/>
          <w:b/>
          <w:bCs/>
          <w:sz w:val="28"/>
          <w:szCs w:val="28"/>
        </w:rPr>
      </w:pPr>
    </w:p>
    <w:p w:rsidR="00ED224F" w:rsidRPr="000903A8" w:rsidRDefault="0097280D" w:rsidP="000C4E86">
      <w:pPr>
        <w:pStyle w:val="Heading2"/>
        <w:numPr>
          <w:ilvl w:val="0"/>
          <w:numId w:val="35"/>
        </w:numPr>
        <w:ind w:left="567" w:hanging="567"/>
        <w:rPr>
          <w:rFonts w:eastAsia="Times New Roman"/>
          <w:sz w:val="28"/>
          <w:szCs w:val="28"/>
        </w:rPr>
      </w:pPr>
      <w:bookmarkStart w:id="13" w:name="_Toc412177905"/>
      <w:bookmarkStart w:id="14" w:name="_Toc412214119"/>
      <w:r w:rsidRPr="000903A8">
        <w:rPr>
          <w:rFonts w:eastAsia="Times New Roman"/>
          <w:sz w:val="28"/>
          <w:szCs w:val="28"/>
        </w:rPr>
        <w:t>STATUS MAHASISWA</w:t>
      </w:r>
      <w:bookmarkEnd w:id="13"/>
      <w:bookmarkEnd w:id="14"/>
    </w:p>
    <w:p w:rsidR="001D4D82" w:rsidRPr="000903A8" w:rsidRDefault="00DF25E8" w:rsidP="000C4E86">
      <w:pPr>
        <w:pStyle w:val="ListParagraph"/>
        <w:numPr>
          <w:ilvl w:val="0"/>
          <w:numId w:val="8"/>
        </w:numPr>
        <w:ind w:left="567" w:hanging="567"/>
        <w:contextualSpacing w:val="0"/>
        <w:rPr>
          <w:rFonts w:eastAsia="Times New Roman" w:cs="Times New Roman"/>
          <w:sz w:val="28"/>
          <w:szCs w:val="28"/>
        </w:rPr>
      </w:pPr>
      <w:r w:rsidRPr="000903A8">
        <w:rPr>
          <w:rFonts w:eastAsia="Times New Roman" w:cs="Times New Roman"/>
          <w:sz w:val="28"/>
          <w:szCs w:val="28"/>
          <w:lang w:val="id-ID"/>
        </w:rPr>
        <w:t>C</w:t>
      </w:r>
      <w:r w:rsidR="0097280D" w:rsidRPr="000903A8">
        <w:rPr>
          <w:rFonts w:eastAsia="Times New Roman" w:cs="Times New Roman"/>
          <w:sz w:val="28"/>
          <w:szCs w:val="28"/>
        </w:rPr>
        <w:t>alon</w:t>
      </w:r>
      <w:r w:rsidR="00AE7A82" w:rsidRPr="000903A8">
        <w:rPr>
          <w:rFonts w:eastAsia="Times New Roman" w:cs="Times New Roman"/>
          <w:sz w:val="28"/>
          <w:szCs w:val="28"/>
        </w:rPr>
        <w:t xml:space="preserve"> </w:t>
      </w:r>
      <w:r w:rsidR="0097280D" w:rsidRPr="000903A8">
        <w:rPr>
          <w:rFonts w:eastAsia="Times New Roman" w:cs="Times New Roman"/>
          <w:sz w:val="28"/>
          <w:szCs w:val="28"/>
        </w:rPr>
        <w:t xml:space="preserve">penerima adalah mahasiswa yang kuliah pada perguruan tinggi pengelola beasiswa </w:t>
      </w:r>
      <w:r w:rsidR="00AE7A82" w:rsidRPr="000903A8">
        <w:rPr>
          <w:rFonts w:eastAsia="Times New Roman" w:cs="Times New Roman"/>
          <w:sz w:val="28"/>
          <w:szCs w:val="28"/>
        </w:rPr>
        <w:t xml:space="preserve">dan bantuan biaya pendidikan PPA di lingkungan </w:t>
      </w:r>
      <w:r w:rsidR="0097280D" w:rsidRPr="000903A8">
        <w:rPr>
          <w:rFonts w:eastAsia="Times New Roman" w:cs="Times New Roman"/>
          <w:sz w:val="28"/>
          <w:szCs w:val="28"/>
        </w:rPr>
        <w:t xml:space="preserve">Kementerian </w:t>
      </w:r>
      <w:r w:rsidR="001D4D82" w:rsidRPr="000903A8">
        <w:rPr>
          <w:rFonts w:eastAsia="Times New Roman" w:cs="Times New Roman"/>
          <w:sz w:val="28"/>
          <w:szCs w:val="28"/>
        </w:rPr>
        <w:t xml:space="preserve">Riset, Teknologi dan </w:t>
      </w:r>
      <w:r w:rsidR="0097280D" w:rsidRPr="000903A8">
        <w:rPr>
          <w:rFonts w:eastAsia="Times New Roman" w:cs="Times New Roman"/>
          <w:sz w:val="28"/>
          <w:szCs w:val="28"/>
        </w:rPr>
        <w:t xml:space="preserve">Pendidikan </w:t>
      </w:r>
      <w:r w:rsidR="001D4D82" w:rsidRPr="000903A8">
        <w:rPr>
          <w:rFonts w:eastAsia="Times New Roman" w:cs="Times New Roman"/>
          <w:sz w:val="28"/>
          <w:szCs w:val="28"/>
        </w:rPr>
        <w:t>Tinggi</w:t>
      </w:r>
    </w:p>
    <w:p w:rsidR="0097280D" w:rsidRPr="000903A8" w:rsidRDefault="001D4D82" w:rsidP="000C4E86">
      <w:pPr>
        <w:pStyle w:val="ListParagraph"/>
        <w:numPr>
          <w:ilvl w:val="0"/>
          <w:numId w:val="8"/>
        </w:numPr>
        <w:ind w:left="567" w:hanging="567"/>
        <w:contextualSpacing w:val="0"/>
        <w:rPr>
          <w:rFonts w:eastAsia="Times New Roman" w:cs="Times New Roman"/>
          <w:sz w:val="28"/>
          <w:szCs w:val="28"/>
        </w:rPr>
      </w:pPr>
      <w:r w:rsidRPr="000903A8">
        <w:rPr>
          <w:rFonts w:eastAsia="Times New Roman" w:cs="Times New Roman"/>
          <w:sz w:val="28"/>
          <w:szCs w:val="28"/>
        </w:rPr>
        <w:t>Calon penerima harus terdaftar pada Pangkalan Data Pendidikan Tinggi (PD-Dikti)</w:t>
      </w:r>
    </w:p>
    <w:p w:rsidR="0097280D" w:rsidRPr="000903A8" w:rsidRDefault="00DF25E8" w:rsidP="000C4E86">
      <w:pPr>
        <w:pStyle w:val="ListParagraph"/>
        <w:numPr>
          <w:ilvl w:val="0"/>
          <w:numId w:val="8"/>
        </w:numPr>
        <w:ind w:left="567" w:hanging="567"/>
        <w:contextualSpacing w:val="0"/>
        <w:rPr>
          <w:rFonts w:eastAsia="Times New Roman" w:cs="Times New Roman"/>
          <w:sz w:val="28"/>
          <w:szCs w:val="28"/>
        </w:rPr>
      </w:pPr>
      <w:r w:rsidRPr="000903A8">
        <w:rPr>
          <w:rFonts w:eastAsia="Times New Roman" w:cs="Times New Roman"/>
          <w:sz w:val="28"/>
          <w:szCs w:val="28"/>
          <w:lang w:val="id-ID"/>
        </w:rPr>
        <w:t>C</w:t>
      </w:r>
      <w:r w:rsidR="0097280D" w:rsidRPr="000903A8">
        <w:rPr>
          <w:rFonts w:eastAsia="Times New Roman" w:cs="Times New Roman"/>
          <w:sz w:val="28"/>
          <w:szCs w:val="28"/>
        </w:rPr>
        <w:t>alon</w:t>
      </w:r>
      <w:r w:rsidR="00AE7A82" w:rsidRPr="000903A8">
        <w:rPr>
          <w:rFonts w:eastAsia="Times New Roman" w:cs="Times New Roman"/>
          <w:sz w:val="28"/>
          <w:szCs w:val="28"/>
        </w:rPr>
        <w:t xml:space="preserve"> </w:t>
      </w:r>
      <w:r w:rsidR="0097280D" w:rsidRPr="000903A8">
        <w:rPr>
          <w:rFonts w:eastAsia="Times New Roman" w:cs="Times New Roman"/>
          <w:sz w:val="28"/>
          <w:szCs w:val="28"/>
        </w:rPr>
        <w:t>penerima adalah mahasiswa yang masih aktif, dalam jenjang pendidikan Diploma dan Sarjana.</w:t>
      </w:r>
    </w:p>
    <w:p w:rsidR="00ED224F" w:rsidRPr="000903A8" w:rsidRDefault="00DF25E8" w:rsidP="000C4E86">
      <w:pPr>
        <w:pStyle w:val="Heading2"/>
        <w:numPr>
          <w:ilvl w:val="0"/>
          <w:numId w:val="35"/>
        </w:numPr>
        <w:ind w:left="567" w:hanging="567"/>
        <w:rPr>
          <w:rFonts w:eastAsia="Times New Roman"/>
          <w:sz w:val="28"/>
          <w:szCs w:val="28"/>
        </w:rPr>
      </w:pPr>
      <w:bookmarkStart w:id="15" w:name="_Toc412177906"/>
      <w:bookmarkStart w:id="16" w:name="_Toc412214120"/>
      <w:r w:rsidRPr="000C4E86">
        <w:rPr>
          <w:rFonts w:eastAsia="Times New Roman"/>
          <w:sz w:val="28"/>
          <w:szCs w:val="28"/>
        </w:rPr>
        <w:t>DURASI</w:t>
      </w:r>
      <w:bookmarkEnd w:id="15"/>
      <w:bookmarkEnd w:id="16"/>
    </w:p>
    <w:p w:rsidR="0097280D" w:rsidRPr="000903A8" w:rsidRDefault="00AE7A82" w:rsidP="000903A8">
      <w:pPr>
        <w:spacing w:before="100" w:beforeAutospacing="1" w:after="100" w:afterAutospacing="1"/>
        <w:ind w:left="0" w:firstLine="0"/>
        <w:rPr>
          <w:rFonts w:eastAsia="Times New Roman" w:cs="Times New Roman"/>
          <w:sz w:val="28"/>
          <w:szCs w:val="28"/>
        </w:rPr>
      </w:pPr>
      <w:r w:rsidRPr="000903A8">
        <w:rPr>
          <w:rFonts w:eastAsia="Times New Roman" w:cs="Times New Roman"/>
          <w:sz w:val="28"/>
          <w:szCs w:val="28"/>
        </w:rPr>
        <w:t xml:space="preserve">Beasiswa </w:t>
      </w:r>
      <w:r w:rsidR="00AF0505" w:rsidRPr="000903A8">
        <w:rPr>
          <w:rFonts w:eastAsia="Times New Roman" w:cs="Times New Roman"/>
          <w:sz w:val="28"/>
          <w:szCs w:val="28"/>
        </w:rPr>
        <w:t>atau</w:t>
      </w:r>
      <w:r w:rsidRPr="000903A8">
        <w:rPr>
          <w:rFonts w:eastAsia="Times New Roman" w:cs="Times New Roman"/>
          <w:sz w:val="28"/>
          <w:szCs w:val="28"/>
        </w:rPr>
        <w:t xml:space="preserve"> bantuan biaya pendidikan </w:t>
      </w:r>
      <w:r w:rsidR="00DE2BE0" w:rsidRPr="000903A8">
        <w:rPr>
          <w:rFonts w:eastAsia="Times New Roman" w:cs="Times New Roman"/>
          <w:sz w:val="28"/>
          <w:szCs w:val="28"/>
        </w:rPr>
        <w:t xml:space="preserve">PPA </w:t>
      </w:r>
      <w:r w:rsidR="0097280D" w:rsidRPr="000903A8">
        <w:rPr>
          <w:rFonts w:eastAsia="Times New Roman" w:cs="Times New Roman"/>
          <w:sz w:val="28"/>
          <w:szCs w:val="28"/>
        </w:rPr>
        <w:t xml:space="preserve">diberikan kepada mahasiswa aktif berdasarkan periode tahun anggaran berjalan </w:t>
      </w:r>
      <w:r w:rsidR="00E813DC" w:rsidRPr="000903A8">
        <w:rPr>
          <w:rFonts w:eastAsia="Times New Roman" w:cs="Times New Roman"/>
          <w:sz w:val="28"/>
          <w:szCs w:val="28"/>
        </w:rPr>
        <w:t>dan di</w:t>
      </w:r>
      <w:r w:rsidR="00DE2BE0" w:rsidRPr="000903A8">
        <w:rPr>
          <w:rFonts w:eastAsia="Times New Roman" w:cs="Times New Roman"/>
          <w:sz w:val="28"/>
          <w:szCs w:val="28"/>
        </w:rPr>
        <w:t>beri</w:t>
      </w:r>
      <w:r w:rsidR="00E813DC" w:rsidRPr="000903A8">
        <w:rPr>
          <w:rFonts w:eastAsia="Times New Roman" w:cs="Times New Roman"/>
          <w:sz w:val="28"/>
          <w:szCs w:val="28"/>
        </w:rPr>
        <w:t>k</w:t>
      </w:r>
      <w:r w:rsidR="00DE2BE0" w:rsidRPr="000903A8">
        <w:rPr>
          <w:rFonts w:eastAsia="Times New Roman" w:cs="Times New Roman"/>
          <w:sz w:val="28"/>
          <w:szCs w:val="28"/>
        </w:rPr>
        <w:t xml:space="preserve">an </w:t>
      </w:r>
      <w:r w:rsidR="000343A0" w:rsidRPr="000903A8">
        <w:rPr>
          <w:rFonts w:eastAsia="Times New Roman" w:cs="Times New Roman"/>
          <w:sz w:val="28"/>
          <w:szCs w:val="28"/>
        </w:rPr>
        <w:t xml:space="preserve">untuk pertama kalinya </w:t>
      </w:r>
      <w:r w:rsidR="00DE2BE0" w:rsidRPr="000903A8">
        <w:rPr>
          <w:rFonts w:eastAsia="Times New Roman" w:cs="Times New Roman"/>
          <w:sz w:val="28"/>
          <w:szCs w:val="28"/>
        </w:rPr>
        <w:t>sekurang-kurangnya selama 6 bulan.</w:t>
      </w:r>
      <w:r w:rsidR="000343A0" w:rsidRPr="000903A8">
        <w:rPr>
          <w:rFonts w:eastAsia="Times New Roman" w:cs="Times New Roman"/>
          <w:sz w:val="28"/>
          <w:szCs w:val="28"/>
        </w:rPr>
        <w:t xml:space="preserve"> Mahasiswa tidak berhak menerima apabila telah dinyatakan lulus.</w:t>
      </w:r>
    </w:p>
    <w:p w:rsidR="00ED224F" w:rsidRPr="000903A8" w:rsidRDefault="00181CA7" w:rsidP="000C4E86">
      <w:pPr>
        <w:pStyle w:val="Heading2"/>
        <w:numPr>
          <w:ilvl w:val="0"/>
          <w:numId w:val="35"/>
        </w:numPr>
        <w:ind w:left="567" w:hanging="567"/>
        <w:rPr>
          <w:rFonts w:asciiTheme="majorHAnsi" w:eastAsia="Times New Roman" w:hAnsiTheme="majorHAnsi"/>
          <w:sz w:val="28"/>
          <w:szCs w:val="28"/>
          <w:lang w:val="id-ID"/>
        </w:rPr>
      </w:pPr>
      <w:bookmarkStart w:id="17" w:name="_Toc412177907"/>
      <w:bookmarkStart w:id="18" w:name="_Toc412214121"/>
      <w:r w:rsidRPr="000C4E86">
        <w:rPr>
          <w:rFonts w:eastAsia="Times New Roman"/>
          <w:sz w:val="28"/>
          <w:szCs w:val="28"/>
        </w:rPr>
        <w:t>KUOTA</w:t>
      </w:r>
      <w:r w:rsidRPr="000903A8">
        <w:rPr>
          <w:rFonts w:eastAsia="Times New Roman"/>
          <w:sz w:val="28"/>
          <w:szCs w:val="28"/>
          <w:lang w:val="id-ID"/>
        </w:rPr>
        <w:t xml:space="preserve"> DAN HARGA SATUAN</w:t>
      </w:r>
      <w:bookmarkEnd w:id="17"/>
      <w:bookmarkEnd w:id="18"/>
    </w:p>
    <w:p w:rsidR="0097280D" w:rsidRPr="000903A8" w:rsidRDefault="0097280D" w:rsidP="000C4E86">
      <w:pPr>
        <w:pStyle w:val="ListParagraph"/>
        <w:numPr>
          <w:ilvl w:val="0"/>
          <w:numId w:val="10"/>
        </w:numPr>
        <w:ind w:left="567" w:hanging="567"/>
        <w:contextualSpacing w:val="0"/>
        <w:rPr>
          <w:rFonts w:eastAsia="Times New Roman" w:cs="Times New Roman"/>
          <w:sz w:val="28"/>
          <w:szCs w:val="28"/>
        </w:rPr>
      </w:pPr>
      <w:r w:rsidRPr="000903A8">
        <w:rPr>
          <w:rFonts w:eastAsia="Times New Roman" w:cs="Times New Roman"/>
          <w:sz w:val="28"/>
          <w:szCs w:val="28"/>
        </w:rPr>
        <w:t xml:space="preserve">Kuota calon penerima pada setiap perguruan tinggi </w:t>
      </w:r>
      <w:r w:rsidR="008A4015" w:rsidRPr="000903A8">
        <w:rPr>
          <w:rFonts w:eastAsia="Times New Roman" w:cs="Times New Roman"/>
          <w:sz w:val="28"/>
          <w:szCs w:val="28"/>
          <w:lang w:val="id-ID"/>
        </w:rPr>
        <w:t xml:space="preserve">negeri dan Kopertis </w:t>
      </w:r>
      <w:r w:rsidRPr="000903A8">
        <w:rPr>
          <w:rFonts w:eastAsia="Times New Roman" w:cs="Times New Roman"/>
          <w:sz w:val="28"/>
          <w:szCs w:val="28"/>
        </w:rPr>
        <w:t>ditentukan oleh Direktorat Jenderal Pe</w:t>
      </w:r>
      <w:r w:rsidR="00E813DC" w:rsidRPr="000903A8">
        <w:rPr>
          <w:rFonts w:eastAsia="Times New Roman" w:cs="Times New Roman"/>
          <w:sz w:val="28"/>
          <w:szCs w:val="28"/>
        </w:rPr>
        <w:t>mbelajaran dan Kemahasiswaan</w:t>
      </w:r>
      <w:r w:rsidRPr="000903A8">
        <w:rPr>
          <w:rFonts w:eastAsia="Times New Roman" w:cs="Times New Roman"/>
          <w:sz w:val="28"/>
          <w:szCs w:val="28"/>
        </w:rPr>
        <w:t>.</w:t>
      </w:r>
    </w:p>
    <w:p w:rsidR="008F45B0" w:rsidRPr="000903A8" w:rsidRDefault="008F45B0" w:rsidP="000C4E86">
      <w:pPr>
        <w:pStyle w:val="ListParagraph"/>
        <w:numPr>
          <w:ilvl w:val="0"/>
          <w:numId w:val="10"/>
        </w:numPr>
        <w:ind w:left="567" w:hanging="567"/>
        <w:contextualSpacing w:val="0"/>
        <w:rPr>
          <w:rFonts w:eastAsia="Times New Roman" w:cs="Times New Roman"/>
          <w:sz w:val="28"/>
          <w:szCs w:val="28"/>
        </w:rPr>
      </w:pPr>
      <w:r w:rsidRPr="000903A8">
        <w:rPr>
          <w:rFonts w:eastAsia="Times New Roman" w:cs="Times New Roman"/>
          <w:sz w:val="28"/>
          <w:szCs w:val="28"/>
          <w:lang w:val="id-ID"/>
        </w:rPr>
        <w:t>Kopertis dalam mendistribusikan kuota kepada perguruan tinggi swasta di wilayahnya harus mempertimbangkan jumlah mahasiswa, prestasi dan ketaatasasan perguruan tinggi</w:t>
      </w:r>
      <w:r w:rsidR="007A2E87" w:rsidRPr="000903A8">
        <w:rPr>
          <w:rFonts w:eastAsia="Times New Roman" w:cs="Times New Roman"/>
          <w:sz w:val="28"/>
          <w:szCs w:val="28"/>
        </w:rPr>
        <w:t xml:space="preserve"> (khususnya prestasi dalam pemberian beasiswa/bantuan biaya pendidikan)</w:t>
      </w:r>
      <w:r w:rsidRPr="000903A8">
        <w:rPr>
          <w:rFonts w:eastAsia="Times New Roman" w:cs="Times New Roman"/>
          <w:sz w:val="28"/>
          <w:szCs w:val="28"/>
          <w:lang w:val="id-ID"/>
        </w:rPr>
        <w:t>.</w:t>
      </w:r>
    </w:p>
    <w:p w:rsidR="004C3631" w:rsidRPr="000903A8" w:rsidRDefault="008F45B0" w:rsidP="000C4E86">
      <w:pPr>
        <w:pStyle w:val="ListParagraph"/>
        <w:numPr>
          <w:ilvl w:val="0"/>
          <w:numId w:val="10"/>
        </w:numPr>
        <w:ind w:left="567" w:hanging="567"/>
        <w:contextualSpacing w:val="0"/>
        <w:rPr>
          <w:rFonts w:eastAsia="Times New Roman" w:cs="Times New Roman"/>
          <w:sz w:val="28"/>
          <w:szCs w:val="28"/>
        </w:rPr>
      </w:pPr>
      <w:r w:rsidRPr="000903A8">
        <w:rPr>
          <w:rFonts w:eastAsia="Times New Roman" w:cs="Times New Roman"/>
          <w:sz w:val="28"/>
          <w:szCs w:val="28"/>
        </w:rPr>
        <w:t xml:space="preserve">Perguruan tinggi dalam mengatur </w:t>
      </w:r>
      <w:r w:rsidR="004C3631" w:rsidRPr="000903A8">
        <w:rPr>
          <w:rFonts w:eastAsia="Times New Roman" w:cs="Times New Roman"/>
          <w:sz w:val="28"/>
          <w:szCs w:val="28"/>
        </w:rPr>
        <w:t>proporsi kuota</w:t>
      </w:r>
      <w:r w:rsidR="00163610" w:rsidRPr="000903A8">
        <w:rPr>
          <w:rFonts w:eastAsia="Times New Roman" w:cs="Times New Roman"/>
          <w:sz w:val="28"/>
          <w:szCs w:val="28"/>
        </w:rPr>
        <w:t xml:space="preserve"> antara Beasiswa dan Bantuan Biaya P</w:t>
      </w:r>
      <w:r w:rsidR="004C3631" w:rsidRPr="000903A8">
        <w:rPr>
          <w:rFonts w:eastAsia="Times New Roman" w:cs="Times New Roman"/>
          <w:sz w:val="28"/>
          <w:szCs w:val="28"/>
        </w:rPr>
        <w:t xml:space="preserve">endidikan harus </w:t>
      </w:r>
      <w:r w:rsidRPr="000903A8">
        <w:rPr>
          <w:rFonts w:eastAsia="Times New Roman" w:cs="Times New Roman"/>
          <w:sz w:val="28"/>
          <w:szCs w:val="28"/>
        </w:rPr>
        <w:t>berdasarkan</w:t>
      </w:r>
      <w:r w:rsidR="004C3631" w:rsidRPr="000903A8">
        <w:rPr>
          <w:rFonts w:eastAsia="Times New Roman" w:cs="Times New Roman"/>
          <w:sz w:val="28"/>
          <w:szCs w:val="28"/>
        </w:rPr>
        <w:t xml:space="preserve"> data</w:t>
      </w:r>
      <w:r w:rsidRPr="000903A8">
        <w:rPr>
          <w:rFonts w:eastAsia="Times New Roman" w:cs="Times New Roman"/>
          <w:sz w:val="28"/>
          <w:szCs w:val="28"/>
        </w:rPr>
        <w:t>, dan</w:t>
      </w:r>
      <w:r w:rsidR="004C3631" w:rsidRPr="000903A8">
        <w:rPr>
          <w:rFonts w:eastAsia="Times New Roman" w:cs="Times New Roman"/>
          <w:sz w:val="28"/>
          <w:szCs w:val="28"/>
        </w:rPr>
        <w:t xml:space="preserve"> dijelaskan </w:t>
      </w:r>
      <w:r w:rsidRPr="000903A8">
        <w:rPr>
          <w:rFonts w:eastAsia="Times New Roman" w:cs="Times New Roman"/>
          <w:sz w:val="28"/>
          <w:szCs w:val="28"/>
        </w:rPr>
        <w:t xml:space="preserve">di dalam </w:t>
      </w:r>
      <w:r w:rsidR="004C3631" w:rsidRPr="000903A8">
        <w:rPr>
          <w:rFonts w:eastAsia="Times New Roman" w:cs="Times New Roman"/>
          <w:sz w:val="28"/>
          <w:szCs w:val="28"/>
        </w:rPr>
        <w:t>laporan program.</w:t>
      </w:r>
    </w:p>
    <w:p w:rsidR="0097280D" w:rsidRDefault="0097280D" w:rsidP="000C4E86">
      <w:pPr>
        <w:pStyle w:val="ListParagraph"/>
        <w:numPr>
          <w:ilvl w:val="0"/>
          <w:numId w:val="10"/>
        </w:numPr>
        <w:ind w:left="567" w:hanging="567"/>
        <w:contextualSpacing w:val="0"/>
        <w:rPr>
          <w:rFonts w:eastAsia="Times New Roman" w:cs="Times New Roman"/>
          <w:sz w:val="28"/>
          <w:szCs w:val="28"/>
        </w:rPr>
      </w:pPr>
      <w:r w:rsidRPr="000903A8">
        <w:rPr>
          <w:rFonts w:eastAsia="Times New Roman" w:cs="Times New Roman"/>
          <w:sz w:val="28"/>
          <w:szCs w:val="28"/>
        </w:rPr>
        <w:t xml:space="preserve">Besarnya </w:t>
      </w:r>
      <w:r w:rsidR="008A4015" w:rsidRPr="000903A8">
        <w:rPr>
          <w:rFonts w:eastAsia="Times New Roman" w:cs="Times New Roman"/>
          <w:sz w:val="28"/>
          <w:szCs w:val="28"/>
          <w:lang w:val="id-ID"/>
        </w:rPr>
        <w:t xml:space="preserve">harga satuan </w:t>
      </w:r>
      <w:r w:rsidR="00E813DC" w:rsidRPr="000903A8">
        <w:rPr>
          <w:rFonts w:eastAsia="Times New Roman" w:cs="Times New Roman"/>
          <w:sz w:val="28"/>
          <w:szCs w:val="28"/>
        </w:rPr>
        <w:t xml:space="preserve">tahun 2015 </w:t>
      </w:r>
      <w:r w:rsidR="000343A0" w:rsidRPr="000903A8">
        <w:rPr>
          <w:rFonts w:eastAsia="Times New Roman" w:cs="Times New Roman"/>
          <w:sz w:val="28"/>
          <w:szCs w:val="28"/>
        </w:rPr>
        <w:t>adalah</w:t>
      </w:r>
      <w:r w:rsidRPr="000903A8">
        <w:rPr>
          <w:rFonts w:eastAsia="Times New Roman" w:cs="Times New Roman"/>
          <w:sz w:val="28"/>
          <w:szCs w:val="28"/>
        </w:rPr>
        <w:t xml:space="preserve"> Rp. 3</w:t>
      </w:r>
      <w:r w:rsidR="00ED224F" w:rsidRPr="000903A8">
        <w:rPr>
          <w:rFonts w:eastAsia="Times New Roman" w:cs="Times New Roman"/>
          <w:sz w:val="28"/>
          <w:szCs w:val="28"/>
        </w:rPr>
        <w:t>5</w:t>
      </w:r>
      <w:r w:rsidRPr="000903A8">
        <w:rPr>
          <w:rFonts w:eastAsia="Times New Roman" w:cs="Times New Roman"/>
          <w:sz w:val="28"/>
          <w:szCs w:val="28"/>
        </w:rPr>
        <w:t>0.000,</w:t>
      </w:r>
      <w:r w:rsidR="00931F4A" w:rsidRPr="000903A8">
        <w:rPr>
          <w:rFonts w:eastAsia="Times New Roman" w:cs="Times New Roman"/>
          <w:sz w:val="28"/>
          <w:szCs w:val="28"/>
        </w:rPr>
        <w:t>00</w:t>
      </w:r>
      <w:r w:rsidRPr="000903A8">
        <w:rPr>
          <w:rFonts w:eastAsia="Times New Roman" w:cs="Times New Roman"/>
          <w:sz w:val="28"/>
          <w:szCs w:val="28"/>
        </w:rPr>
        <w:t xml:space="preserve"> (tiga ratus </w:t>
      </w:r>
      <w:proofErr w:type="gramStart"/>
      <w:r w:rsidR="00ED224F" w:rsidRPr="000903A8">
        <w:rPr>
          <w:rFonts w:eastAsia="Times New Roman" w:cs="Times New Roman"/>
          <w:sz w:val="28"/>
          <w:szCs w:val="28"/>
        </w:rPr>
        <w:t>lima</w:t>
      </w:r>
      <w:proofErr w:type="gramEnd"/>
      <w:r w:rsidR="00ED224F" w:rsidRPr="000903A8">
        <w:rPr>
          <w:rFonts w:eastAsia="Times New Roman" w:cs="Times New Roman"/>
          <w:sz w:val="28"/>
          <w:szCs w:val="28"/>
        </w:rPr>
        <w:t xml:space="preserve"> puluh </w:t>
      </w:r>
      <w:r w:rsidRPr="000903A8">
        <w:rPr>
          <w:rFonts w:eastAsia="Times New Roman" w:cs="Times New Roman"/>
          <w:sz w:val="28"/>
          <w:szCs w:val="28"/>
        </w:rPr>
        <w:t>ribu rupiah) per mahasiswa per bulan.</w:t>
      </w:r>
    </w:p>
    <w:p w:rsidR="000C4E86" w:rsidRDefault="000C4E86" w:rsidP="000C4E86">
      <w:pPr>
        <w:pStyle w:val="ListParagraph"/>
        <w:ind w:left="567" w:firstLine="0"/>
        <w:contextualSpacing w:val="0"/>
        <w:rPr>
          <w:rFonts w:eastAsia="Times New Roman" w:cs="Times New Roman"/>
          <w:sz w:val="28"/>
          <w:szCs w:val="28"/>
        </w:rPr>
        <w:sectPr w:rsidR="000C4E86" w:rsidSect="000C4E86">
          <w:pgSz w:w="11907" w:h="16840" w:code="9"/>
          <w:pgMar w:top="1440" w:right="1701" w:bottom="1440" w:left="1701" w:header="720" w:footer="720" w:gutter="0"/>
          <w:cols w:space="720"/>
          <w:docGrid w:linePitch="360"/>
        </w:sectPr>
      </w:pPr>
    </w:p>
    <w:p w:rsidR="00ED224F" w:rsidRPr="000C4E86" w:rsidRDefault="0062307D" w:rsidP="000C4E86">
      <w:pPr>
        <w:pStyle w:val="Heading1"/>
        <w:numPr>
          <w:ilvl w:val="0"/>
          <w:numId w:val="34"/>
        </w:numPr>
        <w:spacing w:before="0"/>
        <w:jc w:val="center"/>
        <w:rPr>
          <w:sz w:val="32"/>
          <w:szCs w:val="32"/>
        </w:rPr>
      </w:pPr>
      <w:bookmarkStart w:id="19" w:name="_Toc412177908"/>
      <w:bookmarkStart w:id="20" w:name="_Toc412214122"/>
      <w:r w:rsidRPr="000C4E86">
        <w:rPr>
          <w:sz w:val="32"/>
          <w:szCs w:val="32"/>
        </w:rPr>
        <w:lastRenderedPageBreak/>
        <w:t>KETENTUAN KHUSUS</w:t>
      </w:r>
      <w:bookmarkEnd w:id="19"/>
      <w:bookmarkEnd w:id="20"/>
    </w:p>
    <w:p w:rsidR="000C4E86" w:rsidRPr="000C4E86" w:rsidRDefault="000C4E86" w:rsidP="000C4E86">
      <w:pPr>
        <w:pStyle w:val="ListParagraph"/>
        <w:ind w:left="1080" w:firstLine="0"/>
      </w:pPr>
    </w:p>
    <w:p w:rsidR="00B66B88" w:rsidRPr="000903A8" w:rsidRDefault="00B66B88" w:rsidP="000903A8">
      <w:pPr>
        <w:ind w:left="0" w:firstLine="0"/>
        <w:rPr>
          <w:sz w:val="28"/>
          <w:szCs w:val="28"/>
        </w:rPr>
      </w:pPr>
      <w:r w:rsidRPr="000903A8">
        <w:rPr>
          <w:sz w:val="28"/>
          <w:szCs w:val="28"/>
        </w:rPr>
        <w:t xml:space="preserve">Mengingat bahwa sejak tahun 2010 pemerintah telah </w:t>
      </w:r>
      <w:r w:rsidR="00AF0505" w:rsidRPr="000903A8">
        <w:rPr>
          <w:sz w:val="28"/>
          <w:szCs w:val="28"/>
        </w:rPr>
        <w:t xml:space="preserve">mulai </w:t>
      </w:r>
      <w:r w:rsidR="000343A0" w:rsidRPr="000903A8">
        <w:rPr>
          <w:sz w:val="28"/>
          <w:szCs w:val="28"/>
        </w:rPr>
        <w:t>m</w:t>
      </w:r>
      <w:r w:rsidRPr="000903A8">
        <w:rPr>
          <w:sz w:val="28"/>
          <w:szCs w:val="28"/>
        </w:rPr>
        <w:t xml:space="preserve">emberikan Bantuan Biaya Pendidikan </w:t>
      </w:r>
      <w:r w:rsidR="000343A0" w:rsidRPr="000903A8">
        <w:rPr>
          <w:sz w:val="28"/>
          <w:szCs w:val="28"/>
        </w:rPr>
        <w:t xml:space="preserve">Bidikmisi </w:t>
      </w:r>
      <w:r w:rsidRPr="000903A8">
        <w:rPr>
          <w:sz w:val="28"/>
          <w:szCs w:val="28"/>
        </w:rPr>
        <w:t>kepada mahasiswa berprestasi yang memiliki keterbatasan kemampuan ekonomi</w:t>
      </w:r>
      <w:r w:rsidR="00AF0505" w:rsidRPr="000903A8">
        <w:rPr>
          <w:sz w:val="28"/>
          <w:szCs w:val="28"/>
        </w:rPr>
        <w:t xml:space="preserve"> di PTN</w:t>
      </w:r>
      <w:r w:rsidRPr="000903A8">
        <w:rPr>
          <w:sz w:val="28"/>
          <w:szCs w:val="28"/>
        </w:rPr>
        <w:t>, maka diharapkan mulai tahun 201</w:t>
      </w:r>
      <w:r w:rsidR="00EF1952" w:rsidRPr="000903A8">
        <w:rPr>
          <w:sz w:val="28"/>
          <w:szCs w:val="28"/>
        </w:rPr>
        <w:t>4</w:t>
      </w:r>
      <w:r w:rsidRPr="000903A8">
        <w:rPr>
          <w:sz w:val="28"/>
          <w:szCs w:val="28"/>
        </w:rPr>
        <w:t xml:space="preserve"> perguruan tinggi, terutama PTN harus mulai fokus kepada pemberian Beasiswa</w:t>
      </w:r>
      <w:r w:rsidR="00DE2BE0" w:rsidRPr="000903A8">
        <w:rPr>
          <w:sz w:val="28"/>
          <w:szCs w:val="28"/>
        </w:rPr>
        <w:t>,</w:t>
      </w:r>
      <w:r w:rsidRPr="000903A8">
        <w:rPr>
          <w:sz w:val="28"/>
          <w:szCs w:val="28"/>
        </w:rPr>
        <w:t xml:space="preserve"> karena </w:t>
      </w:r>
      <w:r w:rsidR="008039FE" w:rsidRPr="000903A8">
        <w:rPr>
          <w:sz w:val="28"/>
          <w:szCs w:val="28"/>
        </w:rPr>
        <w:t xml:space="preserve">rerata nasional </w:t>
      </w:r>
      <w:r w:rsidR="00DE2BE0" w:rsidRPr="000903A8">
        <w:rPr>
          <w:sz w:val="28"/>
          <w:szCs w:val="28"/>
        </w:rPr>
        <w:t xml:space="preserve">sekitar </w:t>
      </w:r>
      <w:r w:rsidR="000343A0" w:rsidRPr="000903A8">
        <w:rPr>
          <w:sz w:val="28"/>
          <w:szCs w:val="28"/>
        </w:rPr>
        <w:t>1</w:t>
      </w:r>
      <w:r w:rsidRPr="000903A8">
        <w:rPr>
          <w:sz w:val="28"/>
          <w:szCs w:val="28"/>
        </w:rPr>
        <w:t>0</w:t>
      </w:r>
      <w:r w:rsidR="008039FE" w:rsidRPr="000903A8">
        <w:rPr>
          <w:sz w:val="28"/>
          <w:szCs w:val="28"/>
        </w:rPr>
        <w:t>%</w:t>
      </w:r>
      <w:r w:rsidRPr="000903A8">
        <w:rPr>
          <w:sz w:val="28"/>
          <w:szCs w:val="28"/>
        </w:rPr>
        <w:t xml:space="preserve"> dari jumlah mahasiswa baru </w:t>
      </w:r>
      <w:r w:rsidR="00EF1952" w:rsidRPr="000903A8">
        <w:rPr>
          <w:sz w:val="28"/>
          <w:szCs w:val="28"/>
        </w:rPr>
        <w:t xml:space="preserve">yang tidak mampu </w:t>
      </w:r>
      <w:r w:rsidRPr="000903A8">
        <w:rPr>
          <w:sz w:val="28"/>
          <w:szCs w:val="28"/>
        </w:rPr>
        <w:t>dapat dipenuhi dari program Bidikmisi</w:t>
      </w:r>
      <w:r w:rsidR="00EF1952" w:rsidRPr="000903A8">
        <w:rPr>
          <w:sz w:val="28"/>
          <w:szCs w:val="28"/>
        </w:rPr>
        <w:t xml:space="preserve"> dan program sejenis dari perguruan tinggi</w:t>
      </w:r>
      <w:r w:rsidRPr="000903A8">
        <w:rPr>
          <w:sz w:val="28"/>
          <w:szCs w:val="28"/>
        </w:rPr>
        <w:t>.</w:t>
      </w:r>
    </w:p>
    <w:p w:rsidR="00B66B88" w:rsidRPr="000903A8" w:rsidRDefault="00AF0505" w:rsidP="000903A8">
      <w:pPr>
        <w:ind w:left="0" w:firstLine="0"/>
        <w:rPr>
          <w:sz w:val="28"/>
          <w:szCs w:val="28"/>
        </w:rPr>
      </w:pPr>
      <w:r w:rsidRPr="000903A8">
        <w:rPr>
          <w:sz w:val="28"/>
          <w:szCs w:val="28"/>
        </w:rPr>
        <w:t>Untuk dapat menjadi calon dan penerima beasiswa atau bantuan biaya pendidikan PPA, mahasiswa harus memenuhi p</w:t>
      </w:r>
      <w:r w:rsidR="00B66B88" w:rsidRPr="000903A8">
        <w:rPr>
          <w:sz w:val="28"/>
          <w:szCs w:val="28"/>
        </w:rPr>
        <w:t>ersyaratan umum dan khusus sebagai berikut.</w:t>
      </w:r>
    </w:p>
    <w:p w:rsidR="00ED224F" w:rsidRPr="000903A8" w:rsidRDefault="0097280D" w:rsidP="000C4E86">
      <w:pPr>
        <w:pStyle w:val="Heading2"/>
        <w:numPr>
          <w:ilvl w:val="0"/>
          <w:numId w:val="36"/>
        </w:numPr>
        <w:spacing w:after="0"/>
        <w:ind w:left="567" w:hanging="567"/>
        <w:rPr>
          <w:rFonts w:eastAsia="Times New Roman"/>
          <w:sz w:val="28"/>
          <w:szCs w:val="28"/>
        </w:rPr>
      </w:pPr>
      <w:bookmarkStart w:id="21" w:name="_Toc412177909"/>
      <w:bookmarkStart w:id="22" w:name="_Toc412214123"/>
      <w:r w:rsidRPr="000903A8">
        <w:rPr>
          <w:rFonts w:eastAsia="Times New Roman"/>
          <w:sz w:val="28"/>
          <w:szCs w:val="28"/>
        </w:rPr>
        <w:t>PERSYARATAN</w:t>
      </w:r>
      <w:bookmarkEnd w:id="21"/>
      <w:bookmarkEnd w:id="22"/>
    </w:p>
    <w:p w:rsidR="0097280D" w:rsidRPr="000C4E86" w:rsidRDefault="0097280D" w:rsidP="00090C27">
      <w:pPr>
        <w:pStyle w:val="ListParagraph"/>
        <w:numPr>
          <w:ilvl w:val="0"/>
          <w:numId w:val="37"/>
        </w:numPr>
        <w:spacing w:before="100" w:beforeAutospacing="1"/>
        <w:ind w:left="567" w:hanging="567"/>
        <w:rPr>
          <w:rFonts w:eastAsia="Times New Roman" w:cs="Times New Roman"/>
          <w:sz w:val="28"/>
          <w:szCs w:val="28"/>
        </w:rPr>
      </w:pPr>
      <w:r w:rsidRPr="000C4E86">
        <w:rPr>
          <w:rFonts w:eastAsia="Times New Roman" w:cs="Times New Roman"/>
          <w:sz w:val="28"/>
          <w:szCs w:val="28"/>
        </w:rPr>
        <w:t>Umum</w:t>
      </w:r>
    </w:p>
    <w:p w:rsidR="0097280D" w:rsidRPr="000903A8" w:rsidRDefault="0097280D" w:rsidP="00090C27">
      <w:pPr>
        <w:spacing w:before="0"/>
        <w:ind w:left="924"/>
        <w:rPr>
          <w:rFonts w:eastAsia="Times New Roman" w:cs="Times New Roman"/>
          <w:sz w:val="28"/>
          <w:szCs w:val="28"/>
        </w:rPr>
      </w:pPr>
      <w:r w:rsidRPr="000903A8">
        <w:rPr>
          <w:rFonts w:eastAsia="Times New Roman" w:cs="Times New Roman"/>
          <w:sz w:val="28"/>
          <w:szCs w:val="28"/>
        </w:rPr>
        <w:t xml:space="preserve">Diberikan </w:t>
      </w:r>
      <w:r w:rsidR="00931F4A" w:rsidRPr="000903A8">
        <w:rPr>
          <w:rFonts w:eastAsia="Times New Roman" w:cs="Times New Roman"/>
          <w:sz w:val="28"/>
          <w:szCs w:val="28"/>
        </w:rPr>
        <w:t>kepada mahasiswa:</w:t>
      </w:r>
    </w:p>
    <w:p w:rsidR="0097280D" w:rsidRPr="000903A8" w:rsidRDefault="0097280D" w:rsidP="000C4E86">
      <w:pPr>
        <w:pStyle w:val="ListParagraph"/>
        <w:numPr>
          <w:ilvl w:val="0"/>
          <w:numId w:val="11"/>
        </w:numPr>
        <w:ind w:left="924" w:hanging="357"/>
        <w:contextualSpacing w:val="0"/>
        <w:rPr>
          <w:rFonts w:eastAsia="Times New Roman" w:cs="Times New Roman"/>
          <w:sz w:val="28"/>
          <w:szCs w:val="28"/>
        </w:rPr>
      </w:pPr>
      <w:r w:rsidRPr="000903A8">
        <w:rPr>
          <w:rFonts w:eastAsia="Times New Roman" w:cs="Times New Roman"/>
          <w:sz w:val="28"/>
          <w:szCs w:val="28"/>
        </w:rPr>
        <w:t>Jenjang S1/Diploma IV paling rendah duduk pada semester II dan paling tinggi duduk pada semester VIII.</w:t>
      </w:r>
    </w:p>
    <w:p w:rsidR="0097280D" w:rsidRPr="000903A8" w:rsidRDefault="0097280D" w:rsidP="000C4E86">
      <w:pPr>
        <w:pStyle w:val="ListParagraph"/>
        <w:numPr>
          <w:ilvl w:val="0"/>
          <w:numId w:val="11"/>
        </w:numPr>
        <w:ind w:left="924" w:hanging="357"/>
        <w:contextualSpacing w:val="0"/>
        <w:rPr>
          <w:rFonts w:eastAsia="Times New Roman" w:cs="Times New Roman"/>
          <w:sz w:val="28"/>
          <w:szCs w:val="28"/>
        </w:rPr>
      </w:pPr>
      <w:r w:rsidRPr="000903A8">
        <w:rPr>
          <w:rFonts w:eastAsia="Times New Roman" w:cs="Times New Roman"/>
          <w:sz w:val="28"/>
          <w:szCs w:val="28"/>
        </w:rPr>
        <w:t>Diploma III, paling rendah duduk pada semester II dan paling tinggi duduk pada semester VI.</w:t>
      </w:r>
    </w:p>
    <w:p w:rsidR="00931F4A" w:rsidRPr="000903A8" w:rsidRDefault="00931F4A" w:rsidP="000C4E86">
      <w:pPr>
        <w:pStyle w:val="ListParagraph"/>
        <w:numPr>
          <w:ilvl w:val="0"/>
          <w:numId w:val="11"/>
        </w:numPr>
        <w:ind w:left="924" w:hanging="357"/>
        <w:contextualSpacing w:val="0"/>
        <w:rPr>
          <w:rFonts w:eastAsia="Times New Roman" w:cs="Times New Roman"/>
          <w:sz w:val="28"/>
          <w:szCs w:val="28"/>
        </w:rPr>
      </w:pPr>
      <w:r w:rsidRPr="000903A8">
        <w:rPr>
          <w:rFonts w:eastAsia="Times New Roman" w:cs="Times New Roman"/>
          <w:sz w:val="28"/>
          <w:szCs w:val="28"/>
        </w:rPr>
        <w:t>Dapat diberikan mulai semester I apabila mahasiswa memiliki prestasi sangat baik di sekolah khususnya nilai ujian nasional dan nilai rapor kelas X s.d. XII (diperlukan rekomendasi dari Kepala/Sekolah).</w:t>
      </w:r>
    </w:p>
    <w:p w:rsidR="0097280D" w:rsidRPr="000903A8" w:rsidRDefault="0097280D" w:rsidP="000C4E86">
      <w:pPr>
        <w:ind w:left="567" w:firstLine="0"/>
        <w:rPr>
          <w:rFonts w:eastAsia="Times New Roman" w:cs="Times New Roman"/>
          <w:sz w:val="28"/>
          <w:szCs w:val="28"/>
        </w:rPr>
      </w:pPr>
      <w:r w:rsidRPr="000903A8">
        <w:rPr>
          <w:rFonts w:eastAsia="Times New Roman" w:cs="Times New Roman"/>
          <w:sz w:val="28"/>
          <w:szCs w:val="28"/>
        </w:rPr>
        <w:t xml:space="preserve">Mahasiswa yang memenuhi persyaratan tersebut di atas, </w:t>
      </w:r>
      <w:r w:rsidR="00D46BD1" w:rsidRPr="000903A8">
        <w:rPr>
          <w:rFonts w:eastAsia="Times New Roman" w:cs="Times New Roman"/>
          <w:sz w:val="28"/>
          <w:szCs w:val="28"/>
          <w:lang w:val="id-ID"/>
        </w:rPr>
        <w:t xml:space="preserve">harus </w:t>
      </w:r>
      <w:r w:rsidRPr="000903A8">
        <w:rPr>
          <w:rFonts w:eastAsia="Times New Roman" w:cs="Times New Roman"/>
          <w:sz w:val="28"/>
          <w:szCs w:val="28"/>
        </w:rPr>
        <w:t>mengajukan permohonan tertulis kepada Rektor/Ketua/Direktur atau p</w:t>
      </w:r>
      <w:r w:rsidR="007A2E87" w:rsidRPr="000903A8">
        <w:rPr>
          <w:rFonts w:eastAsia="Times New Roman" w:cs="Times New Roman"/>
          <w:sz w:val="28"/>
          <w:szCs w:val="28"/>
        </w:rPr>
        <w:t>ejabat</w:t>
      </w:r>
      <w:r w:rsidRPr="000903A8">
        <w:rPr>
          <w:rFonts w:eastAsia="Times New Roman" w:cs="Times New Roman"/>
          <w:sz w:val="28"/>
          <w:szCs w:val="28"/>
        </w:rPr>
        <w:t xml:space="preserve"> perguruan tinggi yang </w:t>
      </w:r>
      <w:r w:rsidR="007A2E87" w:rsidRPr="000903A8">
        <w:rPr>
          <w:rFonts w:eastAsia="Times New Roman" w:cs="Times New Roman"/>
          <w:sz w:val="28"/>
          <w:szCs w:val="28"/>
        </w:rPr>
        <w:t>ditunjuk</w:t>
      </w:r>
      <w:r w:rsidR="00D46BD1" w:rsidRPr="000903A8">
        <w:rPr>
          <w:rFonts w:eastAsia="Times New Roman" w:cs="Times New Roman"/>
          <w:sz w:val="28"/>
          <w:szCs w:val="28"/>
          <w:lang w:val="id-ID"/>
        </w:rPr>
        <w:t>,</w:t>
      </w:r>
      <w:r w:rsidRPr="000903A8">
        <w:rPr>
          <w:rFonts w:eastAsia="Times New Roman" w:cs="Times New Roman"/>
          <w:sz w:val="28"/>
          <w:szCs w:val="28"/>
        </w:rPr>
        <w:t xml:space="preserve"> dengan melampirkan berkas sebagai berikut:</w:t>
      </w:r>
    </w:p>
    <w:p w:rsidR="0097280D" w:rsidRPr="000C4E86" w:rsidRDefault="0097280D" w:rsidP="000C4E86">
      <w:pPr>
        <w:pStyle w:val="ListParagraph"/>
        <w:numPr>
          <w:ilvl w:val="0"/>
          <w:numId w:val="38"/>
        </w:numPr>
        <w:ind w:left="924" w:hanging="357"/>
        <w:contextualSpacing w:val="0"/>
        <w:rPr>
          <w:rFonts w:eastAsia="Times New Roman" w:cs="Times New Roman"/>
          <w:sz w:val="28"/>
          <w:szCs w:val="28"/>
        </w:rPr>
      </w:pPr>
      <w:r w:rsidRPr="000C4E86">
        <w:rPr>
          <w:rFonts w:eastAsia="Times New Roman" w:cs="Times New Roman"/>
          <w:sz w:val="28"/>
          <w:szCs w:val="28"/>
        </w:rPr>
        <w:t>Fotokopi Kartu Tanda Mahasiswa (KTM) dan Kartu Rencana Studi (KRS) atau yang sejenis sebagai bukti mahasiswa aktif</w:t>
      </w:r>
      <w:r w:rsidR="009E2731" w:rsidRPr="000C4E86">
        <w:rPr>
          <w:rFonts w:eastAsia="Times New Roman" w:cs="Times New Roman"/>
          <w:sz w:val="28"/>
          <w:szCs w:val="28"/>
        </w:rPr>
        <w:t>;</w:t>
      </w:r>
    </w:p>
    <w:p w:rsidR="00AF0505" w:rsidRPr="000C4E86" w:rsidRDefault="00AF0505" w:rsidP="000C4E86">
      <w:pPr>
        <w:pStyle w:val="ListParagraph"/>
        <w:numPr>
          <w:ilvl w:val="0"/>
          <w:numId w:val="38"/>
        </w:numPr>
        <w:ind w:left="924" w:hanging="357"/>
        <w:contextualSpacing w:val="0"/>
        <w:rPr>
          <w:rFonts w:eastAsia="Times New Roman" w:cs="Times New Roman"/>
          <w:sz w:val="28"/>
          <w:szCs w:val="28"/>
        </w:rPr>
      </w:pPr>
      <w:r w:rsidRPr="000C4E86">
        <w:rPr>
          <w:rFonts w:eastAsia="Times New Roman" w:cs="Times New Roman"/>
          <w:sz w:val="28"/>
          <w:szCs w:val="28"/>
        </w:rPr>
        <w:t>Fotokopi piagam atau bukti prestasi lainnya (ko-kurikuler dan atau ekstra kurikuler) pada tingkat Nasional maupun Internasional.</w:t>
      </w:r>
    </w:p>
    <w:p w:rsidR="0097280D" w:rsidRPr="000C4E86" w:rsidRDefault="0097280D" w:rsidP="000C4E86">
      <w:pPr>
        <w:pStyle w:val="ListParagraph"/>
        <w:numPr>
          <w:ilvl w:val="0"/>
          <w:numId w:val="38"/>
        </w:numPr>
        <w:ind w:left="924" w:hanging="357"/>
        <w:contextualSpacing w:val="0"/>
        <w:rPr>
          <w:rFonts w:eastAsia="Times New Roman" w:cs="Times New Roman"/>
          <w:sz w:val="28"/>
          <w:szCs w:val="28"/>
        </w:rPr>
      </w:pPr>
      <w:r w:rsidRPr="000C4E86">
        <w:rPr>
          <w:rFonts w:eastAsia="Times New Roman" w:cs="Times New Roman"/>
          <w:sz w:val="28"/>
          <w:szCs w:val="28"/>
        </w:rPr>
        <w:t>Surat pernyataan tidak menerima beasiswa</w:t>
      </w:r>
      <w:r w:rsidR="00D46BD1" w:rsidRPr="000C4E86">
        <w:rPr>
          <w:rFonts w:eastAsia="Times New Roman" w:cs="Times New Roman"/>
          <w:sz w:val="28"/>
          <w:szCs w:val="28"/>
          <w:lang w:val="id-ID"/>
        </w:rPr>
        <w:t xml:space="preserve">/bantuan </w:t>
      </w:r>
      <w:r w:rsidR="00E764C3" w:rsidRPr="000C4E86">
        <w:rPr>
          <w:rFonts w:eastAsia="Times New Roman" w:cs="Times New Roman"/>
          <w:sz w:val="28"/>
          <w:szCs w:val="28"/>
        </w:rPr>
        <w:t xml:space="preserve">biaya pendidikan </w:t>
      </w:r>
      <w:r w:rsidR="00D46BD1" w:rsidRPr="000C4E86">
        <w:rPr>
          <w:rFonts w:eastAsia="Times New Roman" w:cs="Times New Roman"/>
          <w:sz w:val="28"/>
          <w:szCs w:val="28"/>
          <w:lang w:val="id-ID"/>
        </w:rPr>
        <w:t xml:space="preserve">lain </w:t>
      </w:r>
      <w:r w:rsidRPr="000C4E86">
        <w:rPr>
          <w:rFonts w:eastAsia="Times New Roman" w:cs="Times New Roman"/>
          <w:sz w:val="28"/>
          <w:szCs w:val="28"/>
        </w:rPr>
        <w:t xml:space="preserve">dari sumber </w:t>
      </w:r>
      <w:r w:rsidR="00D46BD1" w:rsidRPr="000C4E86">
        <w:rPr>
          <w:rFonts w:eastAsia="Times New Roman" w:cs="Times New Roman"/>
          <w:sz w:val="28"/>
          <w:szCs w:val="28"/>
          <w:lang w:val="id-ID"/>
        </w:rPr>
        <w:t xml:space="preserve">APBN/APBD </w:t>
      </w:r>
      <w:r w:rsidRPr="000C4E86">
        <w:rPr>
          <w:rFonts w:eastAsia="Times New Roman" w:cs="Times New Roman"/>
          <w:sz w:val="28"/>
          <w:szCs w:val="28"/>
        </w:rPr>
        <w:t>yang diketahui oleh Pimpinan Perguruan Tinggi Bidang Kemahasiswaan</w:t>
      </w:r>
      <w:r w:rsidR="009E2731" w:rsidRPr="000C4E86">
        <w:rPr>
          <w:rFonts w:eastAsia="Times New Roman" w:cs="Times New Roman"/>
          <w:sz w:val="28"/>
          <w:szCs w:val="28"/>
        </w:rPr>
        <w:t>;</w:t>
      </w:r>
    </w:p>
    <w:p w:rsidR="000C4E86" w:rsidRDefault="00AF0505" w:rsidP="005C7723">
      <w:pPr>
        <w:pStyle w:val="ListParagraph"/>
        <w:numPr>
          <w:ilvl w:val="0"/>
          <w:numId w:val="38"/>
        </w:numPr>
        <w:ind w:left="924" w:hanging="357"/>
        <w:contextualSpacing w:val="0"/>
        <w:rPr>
          <w:rFonts w:eastAsia="Times New Roman" w:cs="Times New Roman"/>
          <w:sz w:val="28"/>
          <w:szCs w:val="28"/>
        </w:rPr>
      </w:pPr>
      <w:r w:rsidRPr="000C4E86">
        <w:rPr>
          <w:rFonts w:eastAsia="Times New Roman" w:cs="Times New Roman"/>
          <w:sz w:val="28"/>
          <w:szCs w:val="28"/>
        </w:rPr>
        <w:t>Rekomendasi dari pimpinan Fakultas/Jurusan.</w:t>
      </w:r>
    </w:p>
    <w:p w:rsidR="0097280D" w:rsidRPr="000C4E86" w:rsidRDefault="0097280D" w:rsidP="005C7723">
      <w:pPr>
        <w:pStyle w:val="ListParagraph"/>
        <w:numPr>
          <w:ilvl w:val="0"/>
          <w:numId w:val="38"/>
        </w:numPr>
        <w:ind w:left="924" w:hanging="357"/>
        <w:contextualSpacing w:val="0"/>
        <w:rPr>
          <w:rFonts w:eastAsia="Times New Roman" w:cs="Times New Roman"/>
          <w:sz w:val="28"/>
          <w:szCs w:val="28"/>
        </w:rPr>
      </w:pPr>
      <w:r w:rsidRPr="000C4E86">
        <w:rPr>
          <w:rFonts w:eastAsia="Times New Roman" w:cs="Times New Roman"/>
          <w:sz w:val="28"/>
          <w:szCs w:val="28"/>
        </w:rPr>
        <w:t>Fotokopi kartu keluarga.</w:t>
      </w:r>
    </w:p>
    <w:p w:rsidR="0097280D" w:rsidRPr="000903A8" w:rsidRDefault="0097280D" w:rsidP="000C4E86">
      <w:pPr>
        <w:pStyle w:val="ListParagraph"/>
        <w:numPr>
          <w:ilvl w:val="0"/>
          <w:numId w:val="37"/>
        </w:numPr>
        <w:spacing w:before="100" w:beforeAutospacing="1"/>
        <w:ind w:left="567" w:hanging="567"/>
        <w:rPr>
          <w:rFonts w:eastAsia="Times New Roman" w:cs="Times New Roman"/>
          <w:sz w:val="28"/>
          <w:szCs w:val="28"/>
        </w:rPr>
      </w:pPr>
      <w:r w:rsidRPr="000903A8">
        <w:rPr>
          <w:rFonts w:eastAsia="Times New Roman" w:cs="Times New Roman"/>
          <w:sz w:val="28"/>
          <w:szCs w:val="28"/>
        </w:rPr>
        <w:lastRenderedPageBreak/>
        <w:t>Khusus</w:t>
      </w:r>
    </w:p>
    <w:p w:rsidR="0097280D" w:rsidRPr="000903A8" w:rsidRDefault="008F45B0" w:rsidP="000C4E86">
      <w:pPr>
        <w:ind w:left="567" w:firstLine="0"/>
        <w:rPr>
          <w:rFonts w:eastAsia="Times New Roman" w:cs="Times New Roman"/>
          <w:sz w:val="28"/>
          <w:szCs w:val="28"/>
        </w:rPr>
      </w:pPr>
      <w:r w:rsidRPr="000903A8">
        <w:rPr>
          <w:sz w:val="28"/>
          <w:szCs w:val="28"/>
        </w:rPr>
        <w:t xml:space="preserve">Untuk </w:t>
      </w:r>
      <w:r w:rsidR="0097280D" w:rsidRPr="000903A8">
        <w:rPr>
          <w:sz w:val="28"/>
          <w:szCs w:val="28"/>
        </w:rPr>
        <w:t xml:space="preserve">Beasiswa </w:t>
      </w:r>
      <w:r w:rsidR="00931F4A" w:rsidRPr="000903A8">
        <w:rPr>
          <w:sz w:val="28"/>
          <w:szCs w:val="28"/>
        </w:rPr>
        <w:t>PPA</w:t>
      </w:r>
      <w:r w:rsidRPr="000903A8">
        <w:rPr>
          <w:sz w:val="28"/>
          <w:szCs w:val="28"/>
        </w:rPr>
        <w:t xml:space="preserve"> calon penerima wajib melampirkan</w:t>
      </w:r>
      <w:r w:rsidR="005E18C2" w:rsidRPr="000903A8">
        <w:rPr>
          <w:sz w:val="28"/>
          <w:szCs w:val="28"/>
        </w:rPr>
        <w:t xml:space="preserve"> </w:t>
      </w:r>
      <w:r w:rsidR="005E18C2" w:rsidRPr="000903A8">
        <w:rPr>
          <w:rFonts w:eastAsia="Times New Roman" w:cs="Times New Roman"/>
          <w:sz w:val="28"/>
          <w:szCs w:val="28"/>
        </w:rPr>
        <w:t>f</w:t>
      </w:r>
      <w:r w:rsidR="0097280D" w:rsidRPr="000903A8">
        <w:rPr>
          <w:rFonts w:eastAsia="Times New Roman" w:cs="Times New Roman"/>
          <w:sz w:val="28"/>
          <w:szCs w:val="28"/>
        </w:rPr>
        <w:t>otokopi transkrip nilai dengan Indeks Prestasi Kumulatif (IPK) paling rendah 3</w:t>
      </w:r>
      <w:proofErr w:type="gramStart"/>
      <w:r w:rsidR="0097280D" w:rsidRPr="000903A8">
        <w:rPr>
          <w:rFonts w:eastAsia="Times New Roman" w:cs="Times New Roman"/>
          <w:sz w:val="28"/>
          <w:szCs w:val="28"/>
        </w:rPr>
        <w:t>,</w:t>
      </w:r>
      <w:r w:rsidR="005E18C2" w:rsidRPr="000903A8">
        <w:rPr>
          <w:rFonts w:eastAsia="Times New Roman" w:cs="Times New Roman"/>
          <w:sz w:val="28"/>
          <w:szCs w:val="28"/>
        </w:rPr>
        <w:t>00</w:t>
      </w:r>
      <w:proofErr w:type="gramEnd"/>
      <w:r w:rsidR="0097280D" w:rsidRPr="000903A8">
        <w:rPr>
          <w:rFonts w:eastAsia="Times New Roman" w:cs="Times New Roman"/>
          <w:sz w:val="28"/>
          <w:szCs w:val="28"/>
        </w:rPr>
        <w:t xml:space="preserve"> yang disahkan oleh pimpinan perguruan tinggi.</w:t>
      </w:r>
    </w:p>
    <w:p w:rsidR="0097280D" w:rsidRPr="000903A8" w:rsidRDefault="008F45B0" w:rsidP="000C4E86">
      <w:pPr>
        <w:ind w:left="924"/>
        <w:rPr>
          <w:sz w:val="28"/>
          <w:szCs w:val="28"/>
        </w:rPr>
      </w:pPr>
      <w:r w:rsidRPr="000903A8">
        <w:rPr>
          <w:sz w:val="28"/>
          <w:szCs w:val="28"/>
        </w:rPr>
        <w:t xml:space="preserve">Untuk </w:t>
      </w:r>
      <w:r w:rsidR="0097280D" w:rsidRPr="000903A8">
        <w:rPr>
          <w:sz w:val="28"/>
          <w:szCs w:val="28"/>
        </w:rPr>
        <w:t xml:space="preserve">Bantuan </w:t>
      </w:r>
      <w:r w:rsidR="00931F4A" w:rsidRPr="000903A8">
        <w:rPr>
          <w:sz w:val="28"/>
          <w:szCs w:val="28"/>
        </w:rPr>
        <w:t>Biaya Pendidikan PPA</w:t>
      </w:r>
      <w:r w:rsidR="00E764C3" w:rsidRPr="000903A8">
        <w:rPr>
          <w:sz w:val="28"/>
          <w:szCs w:val="28"/>
        </w:rPr>
        <w:t>:</w:t>
      </w:r>
    </w:p>
    <w:p w:rsidR="00AF0505" w:rsidRPr="000903A8" w:rsidRDefault="00AF0505" w:rsidP="000C4E86">
      <w:pPr>
        <w:pStyle w:val="ListParagraph"/>
        <w:numPr>
          <w:ilvl w:val="0"/>
          <w:numId w:val="15"/>
        </w:numPr>
        <w:ind w:left="924" w:hanging="357"/>
        <w:contextualSpacing w:val="0"/>
        <w:rPr>
          <w:rFonts w:eastAsia="Times New Roman" w:cs="Times New Roman"/>
          <w:sz w:val="28"/>
          <w:szCs w:val="28"/>
        </w:rPr>
      </w:pPr>
      <w:r w:rsidRPr="000903A8">
        <w:rPr>
          <w:rFonts w:eastAsia="Times New Roman" w:cs="Times New Roman"/>
          <w:sz w:val="28"/>
          <w:szCs w:val="28"/>
        </w:rPr>
        <w:t>Fotokopi transkrip nilai dengan Indeks Prestasi Kumulatif (IPK) paling rendah 2,75 yang disahkan</w:t>
      </w:r>
      <w:r w:rsidR="005E18C2" w:rsidRPr="000903A8">
        <w:rPr>
          <w:rFonts w:eastAsia="Times New Roman" w:cs="Times New Roman"/>
          <w:sz w:val="28"/>
          <w:szCs w:val="28"/>
        </w:rPr>
        <w:t xml:space="preserve"> oleh pimpinan perguruan tinggi;</w:t>
      </w:r>
    </w:p>
    <w:p w:rsidR="005E18C2" w:rsidRPr="000903A8" w:rsidRDefault="005E18C2" w:rsidP="000C4E86">
      <w:pPr>
        <w:pStyle w:val="ListParagraph"/>
        <w:numPr>
          <w:ilvl w:val="0"/>
          <w:numId w:val="15"/>
        </w:numPr>
        <w:ind w:left="924" w:hanging="357"/>
        <w:contextualSpacing w:val="0"/>
        <w:rPr>
          <w:rFonts w:eastAsia="Times New Roman" w:cs="Times New Roman"/>
          <w:sz w:val="28"/>
          <w:szCs w:val="28"/>
        </w:rPr>
      </w:pPr>
      <w:r w:rsidRPr="000903A8">
        <w:rPr>
          <w:rFonts w:eastAsia="Times New Roman" w:cs="Times New Roman"/>
          <w:sz w:val="28"/>
          <w:szCs w:val="28"/>
        </w:rPr>
        <w:t>Surat keterangan penghasilan orang tua dari instansi tempat bekerja atau surat pernyataan penghasilan orang tua bermeterai bagi yang berwirausaha;</w:t>
      </w:r>
    </w:p>
    <w:p w:rsidR="0097280D" w:rsidRPr="000903A8" w:rsidRDefault="0097280D" w:rsidP="000C4E86">
      <w:pPr>
        <w:pStyle w:val="ListParagraph"/>
        <w:numPr>
          <w:ilvl w:val="0"/>
          <w:numId w:val="15"/>
        </w:numPr>
        <w:ind w:left="924" w:hanging="357"/>
        <w:contextualSpacing w:val="0"/>
        <w:rPr>
          <w:rFonts w:eastAsia="Times New Roman" w:cs="Times New Roman"/>
          <w:sz w:val="28"/>
          <w:szCs w:val="28"/>
        </w:rPr>
      </w:pPr>
      <w:r w:rsidRPr="000903A8">
        <w:rPr>
          <w:rFonts w:eastAsia="Times New Roman" w:cs="Times New Roman"/>
          <w:sz w:val="28"/>
          <w:szCs w:val="28"/>
        </w:rPr>
        <w:t>Surat Keterangan tidak mampu atau layak mendapat bantuan yang dikeluarkan oleh Lurah/Kepala Desa</w:t>
      </w:r>
      <w:r w:rsidR="00AF0505" w:rsidRPr="000903A8">
        <w:rPr>
          <w:rFonts w:eastAsia="Times New Roman" w:cs="Times New Roman"/>
          <w:sz w:val="28"/>
          <w:szCs w:val="28"/>
        </w:rPr>
        <w:t xml:space="preserve"> atau pejabat berwenang</w:t>
      </w:r>
      <w:r w:rsidRPr="000903A8">
        <w:rPr>
          <w:rFonts w:eastAsia="Times New Roman" w:cs="Times New Roman"/>
          <w:sz w:val="28"/>
          <w:szCs w:val="28"/>
        </w:rPr>
        <w:t>.</w:t>
      </w:r>
    </w:p>
    <w:p w:rsidR="00E26F4D" w:rsidRPr="000903A8" w:rsidRDefault="0097280D" w:rsidP="000C4E86">
      <w:pPr>
        <w:spacing w:before="100" w:beforeAutospacing="1" w:after="100" w:afterAutospacing="1"/>
        <w:ind w:left="567" w:firstLine="0"/>
        <w:rPr>
          <w:rFonts w:eastAsia="Times New Roman" w:cstheme="majorBidi"/>
          <w:b/>
          <w:bCs/>
          <w:sz w:val="28"/>
          <w:szCs w:val="28"/>
          <w:lang w:val="id-ID"/>
        </w:rPr>
      </w:pPr>
      <w:r w:rsidRPr="000903A8">
        <w:rPr>
          <w:rFonts w:eastAsia="Times New Roman" w:cs="Times New Roman"/>
          <w:sz w:val="28"/>
          <w:szCs w:val="28"/>
        </w:rPr>
        <w:t>Perguruan tinggi negeri/kopertis, karena alasan atau kondisi tertentu dapat menambahkan ketentuan, termasuk mengubah batas IPK terendah</w:t>
      </w:r>
      <w:r w:rsidR="00DE53F3" w:rsidRPr="000903A8">
        <w:rPr>
          <w:rFonts w:eastAsia="Times New Roman" w:cs="Times New Roman"/>
          <w:sz w:val="28"/>
          <w:szCs w:val="28"/>
          <w:lang w:val="id-ID"/>
        </w:rPr>
        <w:t xml:space="preserve"> </w:t>
      </w:r>
      <w:r w:rsidR="00987BE4" w:rsidRPr="000903A8">
        <w:rPr>
          <w:rFonts w:eastAsia="Times New Roman" w:cs="Times New Roman"/>
          <w:sz w:val="28"/>
          <w:szCs w:val="28"/>
          <w:lang w:val="id-ID"/>
        </w:rPr>
        <w:t>dan</w:t>
      </w:r>
      <w:r w:rsidR="00987BE4" w:rsidRPr="000903A8">
        <w:rPr>
          <w:rFonts w:eastAsia="Times New Roman" w:cs="Times New Roman"/>
          <w:sz w:val="28"/>
          <w:szCs w:val="28"/>
        </w:rPr>
        <w:t xml:space="preserve"> </w:t>
      </w:r>
      <w:r w:rsidR="00987BE4" w:rsidRPr="000903A8">
        <w:rPr>
          <w:rFonts w:eastAsia="Times New Roman" w:cs="Times New Roman"/>
          <w:sz w:val="28"/>
          <w:szCs w:val="28"/>
          <w:lang w:val="id-ID"/>
        </w:rPr>
        <w:t xml:space="preserve">pemberian kepada mahasiswa program Diploma II </w:t>
      </w:r>
      <w:r w:rsidR="00DE53F3" w:rsidRPr="000903A8">
        <w:rPr>
          <w:rFonts w:eastAsia="Times New Roman" w:cs="Times New Roman"/>
          <w:sz w:val="28"/>
          <w:szCs w:val="28"/>
          <w:lang w:val="id-ID"/>
        </w:rPr>
        <w:t>yang ditetapkan dengan SK Rektor/Ketua/Direktur dan Koordinator Kopertis</w:t>
      </w:r>
      <w:proofErr w:type="gramStart"/>
      <w:r w:rsidR="00DE53F3" w:rsidRPr="000903A8">
        <w:rPr>
          <w:rFonts w:eastAsia="Times New Roman" w:cs="Times New Roman"/>
          <w:sz w:val="28"/>
          <w:szCs w:val="28"/>
          <w:lang w:val="id-ID"/>
        </w:rPr>
        <w:t>,</w:t>
      </w:r>
      <w:r w:rsidR="0062307D" w:rsidRPr="000903A8">
        <w:rPr>
          <w:rFonts w:eastAsia="Times New Roman" w:cs="Times New Roman"/>
          <w:sz w:val="28"/>
          <w:szCs w:val="28"/>
          <w:lang w:val="id-ID"/>
        </w:rPr>
        <w:t>.</w:t>
      </w:r>
      <w:proofErr w:type="gramEnd"/>
      <w:r w:rsidR="0062307D" w:rsidRPr="000903A8">
        <w:rPr>
          <w:rFonts w:eastAsia="Times New Roman" w:cs="Times New Roman"/>
          <w:sz w:val="28"/>
          <w:szCs w:val="28"/>
          <w:lang w:val="id-ID"/>
        </w:rPr>
        <w:t xml:space="preserve"> Untuk pemberian kepada Mahasiswa Program Diploma II, harus dengan persetujuan </w:t>
      </w:r>
      <w:r w:rsidR="005242EE" w:rsidRPr="000903A8">
        <w:rPr>
          <w:rFonts w:eastAsia="Times New Roman" w:cs="Times New Roman"/>
          <w:sz w:val="28"/>
          <w:szCs w:val="28"/>
        </w:rPr>
        <w:t xml:space="preserve">Ditjen </w:t>
      </w:r>
      <w:r w:rsidR="0062307D" w:rsidRPr="000903A8">
        <w:rPr>
          <w:rFonts w:eastAsia="Times New Roman" w:cs="Times New Roman"/>
          <w:sz w:val="28"/>
          <w:szCs w:val="28"/>
          <w:lang w:val="id-ID"/>
        </w:rPr>
        <w:t xml:space="preserve">Dikti. </w:t>
      </w:r>
    </w:p>
    <w:p w:rsidR="00ED224F" w:rsidRPr="000903A8" w:rsidRDefault="0097280D" w:rsidP="000C4E86">
      <w:pPr>
        <w:pStyle w:val="Heading2"/>
        <w:numPr>
          <w:ilvl w:val="0"/>
          <w:numId w:val="36"/>
        </w:numPr>
        <w:ind w:left="567" w:hanging="567"/>
        <w:rPr>
          <w:rFonts w:eastAsia="Times New Roman"/>
          <w:sz w:val="28"/>
          <w:szCs w:val="28"/>
        </w:rPr>
      </w:pPr>
      <w:bookmarkStart w:id="23" w:name="_Toc412177910"/>
      <w:bookmarkStart w:id="24" w:name="_Toc412214124"/>
      <w:r w:rsidRPr="000903A8">
        <w:rPr>
          <w:rFonts w:eastAsia="Times New Roman"/>
          <w:sz w:val="28"/>
          <w:szCs w:val="28"/>
        </w:rPr>
        <w:t>PENETAPAN</w:t>
      </w:r>
      <w:bookmarkEnd w:id="23"/>
      <w:bookmarkEnd w:id="24"/>
    </w:p>
    <w:p w:rsidR="0097280D" w:rsidRPr="000C4E86" w:rsidRDefault="0097280D" w:rsidP="000C4E86">
      <w:pPr>
        <w:pStyle w:val="ListParagraph"/>
        <w:numPr>
          <w:ilvl w:val="0"/>
          <w:numId w:val="39"/>
        </w:numPr>
        <w:ind w:left="567" w:hanging="567"/>
        <w:rPr>
          <w:sz w:val="28"/>
          <w:szCs w:val="28"/>
        </w:rPr>
      </w:pPr>
      <w:r w:rsidRPr="000C4E86">
        <w:rPr>
          <w:sz w:val="28"/>
          <w:szCs w:val="28"/>
        </w:rPr>
        <w:t xml:space="preserve">Beasiswa </w:t>
      </w:r>
      <w:r w:rsidR="0000191C" w:rsidRPr="000C4E86">
        <w:rPr>
          <w:sz w:val="28"/>
          <w:szCs w:val="28"/>
        </w:rPr>
        <w:t>PPA</w:t>
      </w:r>
    </w:p>
    <w:p w:rsidR="0097280D" w:rsidRPr="000903A8" w:rsidRDefault="0097280D" w:rsidP="000C4E86">
      <w:pPr>
        <w:ind w:left="567" w:firstLine="0"/>
        <w:rPr>
          <w:rFonts w:eastAsia="Times New Roman" w:cs="Times New Roman"/>
          <w:sz w:val="28"/>
          <w:szCs w:val="28"/>
        </w:rPr>
      </w:pPr>
      <w:r w:rsidRPr="000903A8">
        <w:rPr>
          <w:rFonts w:eastAsia="Times New Roman" w:cs="Times New Roman"/>
          <w:sz w:val="28"/>
          <w:szCs w:val="28"/>
        </w:rPr>
        <w:t>Apabila calon penerima melebihi kuota yang telah ditetapkan, maka perguruan tinggi dapat menentukan mahasiswa penerima sesuai dengan urutan prioritas sebagai berikut:</w:t>
      </w:r>
    </w:p>
    <w:p w:rsidR="00ED224F" w:rsidRPr="000903A8" w:rsidRDefault="0097280D" w:rsidP="000C4E86">
      <w:pPr>
        <w:pStyle w:val="ListParagraph"/>
        <w:numPr>
          <w:ilvl w:val="0"/>
          <w:numId w:val="28"/>
        </w:numPr>
        <w:ind w:left="1284"/>
        <w:contextualSpacing w:val="0"/>
        <w:rPr>
          <w:rFonts w:eastAsia="Times New Roman" w:cs="Times New Roman"/>
          <w:sz w:val="28"/>
          <w:szCs w:val="28"/>
        </w:rPr>
      </w:pPr>
      <w:r w:rsidRPr="000903A8">
        <w:rPr>
          <w:rFonts w:eastAsia="Times New Roman" w:cs="Times New Roman"/>
          <w:sz w:val="28"/>
          <w:szCs w:val="28"/>
        </w:rPr>
        <w:t>Mahasiswa yang me</w:t>
      </w:r>
      <w:r w:rsidR="008D2CA4" w:rsidRPr="000903A8">
        <w:rPr>
          <w:rFonts w:eastAsia="Times New Roman" w:cs="Times New Roman"/>
          <w:sz w:val="28"/>
          <w:szCs w:val="28"/>
        </w:rPr>
        <w:t>miliki</w:t>
      </w:r>
      <w:r w:rsidRPr="000903A8">
        <w:rPr>
          <w:rFonts w:eastAsia="Times New Roman" w:cs="Times New Roman"/>
          <w:sz w:val="28"/>
          <w:szCs w:val="28"/>
        </w:rPr>
        <w:t xml:space="preserve"> IPK paling tinggi</w:t>
      </w:r>
      <w:r w:rsidR="008D2CA4" w:rsidRPr="000903A8">
        <w:rPr>
          <w:rFonts w:eastAsia="Times New Roman" w:cs="Times New Roman"/>
          <w:sz w:val="28"/>
          <w:szCs w:val="28"/>
        </w:rPr>
        <w:t>;</w:t>
      </w:r>
    </w:p>
    <w:p w:rsidR="0097280D" w:rsidRPr="000903A8" w:rsidRDefault="0097280D" w:rsidP="000C4E86">
      <w:pPr>
        <w:pStyle w:val="ListParagraph"/>
        <w:numPr>
          <w:ilvl w:val="0"/>
          <w:numId w:val="28"/>
        </w:numPr>
        <w:ind w:left="1284"/>
        <w:contextualSpacing w:val="0"/>
        <w:rPr>
          <w:rFonts w:eastAsia="Times New Roman" w:cs="Times New Roman"/>
          <w:sz w:val="28"/>
          <w:szCs w:val="28"/>
        </w:rPr>
      </w:pPr>
      <w:r w:rsidRPr="000903A8">
        <w:rPr>
          <w:rFonts w:eastAsia="Times New Roman" w:cs="Times New Roman"/>
          <w:sz w:val="28"/>
          <w:szCs w:val="28"/>
        </w:rPr>
        <w:t>Mahasiswa yang mem</w:t>
      </w:r>
      <w:r w:rsidR="008D2CA4" w:rsidRPr="000903A8">
        <w:rPr>
          <w:rFonts w:eastAsia="Times New Roman" w:cs="Times New Roman"/>
          <w:sz w:val="28"/>
          <w:szCs w:val="28"/>
        </w:rPr>
        <w:t>iliki</w:t>
      </w:r>
      <w:r w:rsidRPr="000903A8">
        <w:rPr>
          <w:rFonts w:eastAsia="Times New Roman" w:cs="Times New Roman"/>
          <w:sz w:val="28"/>
          <w:szCs w:val="28"/>
        </w:rPr>
        <w:t xml:space="preserve"> SKS paling banyak </w:t>
      </w:r>
      <w:r w:rsidR="00E52804" w:rsidRPr="000903A8">
        <w:rPr>
          <w:rFonts w:eastAsia="Times New Roman" w:cs="Times New Roman"/>
          <w:sz w:val="28"/>
          <w:szCs w:val="28"/>
          <w:lang w:val="id-ID"/>
        </w:rPr>
        <w:t>dalam satu angkatan</w:t>
      </w:r>
      <w:r w:rsidR="008D2CA4" w:rsidRPr="000903A8">
        <w:rPr>
          <w:rFonts w:eastAsia="Times New Roman" w:cs="Times New Roman"/>
          <w:sz w:val="28"/>
          <w:szCs w:val="28"/>
        </w:rPr>
        <w:t>;</w:t>
      </w:r>
    </w:p>
    <w:p w:rsidR="0097280D" w:rsidRPr="000903A8" w:rsidRDefault="0097280D" w:rsidP="000C4E86">
      <w:pPr>
        <w:pStyle w:val="ListParagraph"/>
        <w:numPr>
          <w:ilvl w:val="0"/>
          <w:numId w:val="28"/>
        </w:numPr>
        <w:ind w:left="1284"/>
        <w:contextualSpacing w:val="0"/>
        <w:rPr>
          <w:rFonts w:eastAsia="Times New Roman" w:cs="Times New Roman"/>
          <w:sz w:val="28"/>
          <w:szCs w:val="28"/>
        </w:rPr>
      </w:pPr>
      <w:r w:rsidRPr="000903A8">
        <w:rPr>
          <w:rFonts w:eastAsia="Times New Roman" w:cs="Times New Roman"/>
          <w:sz w:val="28"/>
          <w:szCs w:val="28"/>
        </w:rPr>
        <w:t xml:space="preserve">Mahasiswa yang memiliki prestasi </w:t>
      </w:r>
      <w:r w:rsidR="00E52804" w:rsidRPr="000903A8">
        <w:rPr>
          <w:rFonts w:eastAsia="Times New Roman" w:cs="Times New Roman"/>
          <w:sz w:val="28"/>
          <w:szCs w:val="28"/>
          <w:lang w:val="id-ID"/>
        </w:rPr>
        <w:t>pada</w:t>
      </w:r>
      <w:r w:rsidRPr="000903A8">
        <w:rPr>
          <w:rFonts w:eastAsia="Times New Roman" w:cs="Times New Roman"/>
          <w:sz w:val="28"/>
          <w:szCs w:val="28"/>
        </w:rPr>
        <w:t xml:space="preserve"> kegiatan ko/ekstra kurikuler (</w:t>
      </w:r>
      <w:r w:rsidR="00E52804" w:rsidRPr="000903A8">
        <w:rPr>
          <w:rFonts w:eastAsia="Times New Roman" w:cs="Times New Roman"/>
          <w:sz w:val="28"/>
          <w:szCs w:val="28"/>
          <w:lang w:val="id-ID"/>
        </w:rPr>
        <w:t xml:space="preserve">penalaran, minat dan bakat) </w:t>
      </w:r>
      <w:r w:rsidRPr="000903A8">
        <w:rPr>
          <w:rFonts w:eastAsia="Times New Roman" w:cs="Times New Roman"/>
          <w:sz w:val="28"/>
          <w:szCs w:val="28"/>
        </w:rPr>
        <w:t xml:space="preserve">tingkat </w:t>
      </w:r>
      <w:r w:rsidR="00987BE4" w:rsidRPr="000903A8">
        <w:rPr>
          <w:rFonts w:eastAsia="Times New Roman" w:cs="Times New Roman"/>
          <w:sz w:val="28"/>
          <w:szCs w:val="28"/>
        </w:rPr>
        <w:t xml:space="preserve">nasional dan atau </w:t>
      </w:r>
      <w:r w:rsidRPr="000903A8">
        <w:rPr>
          <w:rFonts w:eastAsia="Times New Roman" w:cs="Times New Roman"/>
          <w:sz w:val="28"/>
          <w:szCs w:val="28"/>
        </w:rPr>
        <w:t>internasional</w:t>
      </w:r>
      <w:r w:rsidR="008D2CA4" w:rsidRPr="000903A8">
        <w:rPr>
          <w:rFonts w:eastAsia="Times New Roman" w:cs="Times New Roman"/>
          <w:sz w:val="28"/>
          <w:szCs w:val="28"/>
        </w:rPr>
        <w:t>;</w:t>
      </w:r>
    </w:p>
    <w:p w:rsidR="0097280D" w:rsidRDefault="0097280D" w:rsidP="000C4E86">
      <w:pPr>
        <w:pStyle w:val="ListParagraph"/>
        <w:numPr>
          <w:ilvl w:val="0"/>
          <w:numId w:val="28"/>
        </w:numPr>
        <w:ind w:left="1284"/>
        <w:contextualSpacing w:val="0"/>
        <w:rPr>
          <w:rFonts w:eastAsia="Times New Roman" w:cs="Times New Roman"/>
          <w:sz w:val="28"/>
          <w:szCs w:val="28"/>
        </w:rPr>
      </w:pPr>
      <w:r w:rsidRPr="000903A8">
        <w:rPr>
          <w:rFonts w:eastAsia="Times New Roman" w:cs="Times New Roman"/>
          <w:sz w:val="28"/>
          <w:szCs w:val="28"/>
        </w:rPr>
        <w:t xml:space="preserve">Mahasiswa yang </w:t>
      </w:r>
      <w:r w:rsidR="005242EE" w:rsidRPr="000903A8">
        <w:rPr>
          <w:rFonts w:eastAsia="Times New Roman" w:cs="Times New Roman"/>
          <w:sz w:val="28"/>
          <w:szCs w:val="28"/>
        </w:rPr>
        <w:t>memiliki keterbatasan kemampuan</w:t>
      </w:r>
      <w:r w:rsidR="00E52804" w:rsidRPr="000903A8">
        <w:rPr>
          <w:rFonts w:eastAsia="Times New Roman" w:cs="Times New Roman"/>
          <w:sz w:val="28"/>
          <w:szCs w:val="28"/>
          <w:lang w:val="id-ID"/>
        </w:rPr>
        <w:t xml:space="preserve"> ekonomi</w:t>
      </w:r>
      <w:r w:rsidRPr="000903A8">
        <w:rPr>
          <w:rFonts w:eastAsia="Times New Roman" w:cs="Times New Roman"/>
          <w:sz w:val="28"/>
          <w:szCs w:val="28"/>
        </w:rPr>
        <w:t>.</w:t>
      </w:r>
    </w:p>
    <w:p w:rsidR="000C4E86" w:rsidRDefault="000C4E86" w:rsidP="000C4E86">
      <w:pPr>
        <w:rPr>
          <w:rFonts w:eastAsia="Times New Roman" w:cs="Times New Roman"/>
          <w:sz w:val="28"/>
          <w:szCs w:val="28"/>
        </w:rPr>
      </w:pPr>
    </w:p>
    <w:p w:rsidR="000C4E86" w:rsidRPr="000C4E86" w:rsidRDefault="000C4E86" w:rsidP="000C4E86">
      <w:pPr>
        <w:rPr>
          <w:rFonts w:eastAsia="Times New Roman" w:cs="Times New Roman"/>
          <w:sz w:val="28"/>
          <w:szCs w:val="28"/>
        </w:rPr>
      </w:pPr>
    </w:p>
    <w:p w:rsidR="0097280D" w:rsidRPr="000903A8" w:rsidRDefault="0097280D" w:rsidP="000C4E86">
      <w:pPr>
        <w:pStyle w:val="ListParagraph"/>
        <w:numPr>
          <w:ilvl w:val="0"/>
          <w:numId w:val="39"/>
        </w:numPr>
        <w:ind w:left="567" w:hanging="567"/>
        <w:rPr>
          <w:rFonts w:eastAsia="Times New Roman" w:cs="Times New Roman"/>
          <w:sz w:val="28"/>
          <w:szCs w:val="28"/>
        </w:rPr>
      </w:pPr>
      <w:r w:rsidRPr="000C4E86">
        <w:rPr>
          <w:sz w:val="28"/>
          <w:szCs w:val="28"/>
        </w:rPr>
        <w:t>Bantuan</w:t>
      </w:r>
      <w:r w:rsidRPr="000903A8">
        <w:rPr>
          <w:rFonts w:eastAsia="Times New Roman" w:cs="Times New Roman"/>
          <w:sz w:val="28"/>
          <w:szCs w:val="28"/>
        </w:rPr>
        <w:t xml:space="preserve"> </w:t>
      </w:r>
      <w:r w:rsidR="0000191C" w:rsidRPr="000903A8">
        <w:rPr>
          <w:rFonts w:eastAsia="Times New Roman" w:cs="Times New Roman"/>
          <w:sz w:val="28"/>
          <w:szCs w:val="28"/>
        </w:rPr>
        <w:t>Biaya Pendidikan PPA</w:t>
      </w:r>
    </w:p>
    <w:p w:rsidR="0097280D" w:rsidRPr="000903A8" w:rsidRDefault="0097280D" w:rsidP="000C4E86">
      <w:pPr>
        <w:ind w:left="567" w:firstLine="0"/>
        <w:rPr>
          <w:sz w:val="28"/>
          <w:szCs w:val="28"/>
        </w:rPr>
      </w:pPr>
      <w:r w:rsidRPr="000903A8">
        <w:rPr>
          <w:sz w:val="28"/>
          <w:szCs w:val="28"/>
        </w:rPr>
        <w:lastRenderedPageBreak/>
        <w:t>Apabila calon penerima melebihi kuota yang telah ditetapkan, maka perguruan tinggi dapat menentukan mahasiswa penerima sesuai dengan urutan prioritas sebagai berikut:</w:t>
      </w:r>
    </w:p>
    <w:p w:rsidR="00ED224F" w:rsidRPr="000903A8" w:rsidRDefault="00E52804" w:rsidP="000C4E86">
      <w:pPr>
        <w:pStyle w:val="ListParagraph"/>
        <w:numPr>
          <w:ilvl w:val="0"/>
          <w:numId w:val="29"/>
        </w:numPr>
        <w:ind w:left="1284"/>
        <w:contextualSpacing w:val="0"/>
        <w:rPr>
          <w:rFonts w:eastAsia="Times New Roman" w:cs="Times New Roman"/>
          <w:sz w:val="28"/>
          <w:szCs w:val="28"/>
        </w:rPr>
      </w:pPr>
      <w:r w:rsidRPr="000903A8">
        <w:rPr>
          <w:rFonts w:eastAsia="Times New Roman" w:cs="Times New Roman"/>
          <w:sz w:val="28"/>
          <w:szCs w:val="28"/>
        </w:rPr>
        <w:t xml:space="preserve">Mahasiswa yang </w:t>
      </w:r>
      <w:r w:rsidR="005242EE" w:rsidRPr="000903A8">
        <w:rPr>
          <w:rFonts w:eastAsia="Times New Roman" w:cs="Times New Roman"/>
          <w:sz w:val="28"/>
          <w:szCs w:val="28"/>
        </w:rPr>
        <w:t>memiliki keterbatasan kemampuan</w:t>
      </w:r>
      <w:r w:rsidRPr="000903A8">
        <w:rPr>
          <w:rFonts w:eastAsia="Times New Roman" w:cs="Times New Roman"/>
          <w:sz w:val="28"/>
          <w:szCs w:val="28"/>
          <w:lang w:val="id-ID"/>
        </w:rPr>
        <w:t xml:space="preserve"> ekonomi</w:t>
      </w:r>
      <w:r w:rsidR="0097280D" w:rsidRPr="000903A8">
        <w:rPr>
          <w:rFonts w:eastAsia="Times New Roman" w:cs="Times New Roman"/>
          <w:sz w:val="28"/>
          <w:szCs w:val="28"/>
        </w:rPr>
        <w:t>.</w:t>
      </w:r>
    </w:p>
    <w:p w:rsidR="0097280D" w:rsidRPr="000903A8" w:rsidRDefault="00E52804" w:rsidP="000C4E86">
      <w:pPr>
        <w:pStyle w:val="ListParagraph"/>
        <w:numPr>
          <w:ilvl w:val="0"/>
          <w:numId w:val="29"/>
        </w:numPr>
        <w:ind w:left="1284"/>
        <w:contextualSpacing w:val="0"/>
        <w:rPr>
          <w:rFonts w:eastAsia="Times New Roman" w:cs="Times New Roman"/>
          <w:sz w:val="28"/>
          <w:szCs w:val="28"/>
        </w:rPr>
      </w:pPr>
      <w:r w:rsidRPr="000903A8">
        <w:rPr>
          <w:rFonts w:eastAsia="Times New Roman" w:cs="Times New Roman"/>
          <w:sz w:val="28"/>
          <w:szCs w:val="28"/>
        </w:rPr>
        <w:t xml:space="preserve">Mahasiswa yang memiliki prestasi </w:t>
      </w:r>
      <w:r w:rsidRPr="000903A8">
        <w:rPr>
          <w:rFonts w:eastAsia="Times New Roman" w:cs="Times New Roman"/>
          <w:sz w:val="28"/>
          <w:szCs w:val="28"/>
          <w:lang w:val="id-ID"/>
        </w:rPr>
        <w:t>pada</w:t>
      </w:r>
      <w:r w:rsidRPr="000903A8">
        <w:rPr>
          <w:rFonts w:eastAsia="Times New Roman" w:cs="Times New Roman"/>
          <w:sz w:val="28"/>
          <w:szCs w:val="28"/>
        </w:rPr>
        <w:t xml:space="preserve"> kegiatan ko/ekstra kurikuler (</w:t>
      </w:r>
      <w:r w:rsidRPr="000903A8">
        <w:rPr>
          <w:rFonts w:eastAsia="Times New Roman" w:cs="Times New Roman"/>
          <w:sz w:val="28"/>
          <w:szCs w:val="28"/>
          <w:lang w:val="id-ID"/>
        </w:rPr>
        <w:t xml:space="preserve">penalaran, minat dan bakat) </w:t>
      </w:r>
      <w:r w:rsidRPr="000903A8">
        <w:rPr>
          <w:rFonts w:eastAsia="Times New Roman" w:cs="Times New Roman"/>
          <w:sz w:val="28"/>
          <w:szCs w:val="28"/>
        </w:rPr>
        <w:t xml:space="preserve">tingkat </w:t>
      </w:r>
      <w:r w:rsidR="00987BE4" w:rsidRPr="000903A8">
        <w:rPr>
          <w:rFonts w:eastAsia="Times New Roman" w:cs="Times New Roman"/>
          <w:sz w:val="28"/>
          <w:szCs w:val="28"/>
        </w:rPr>
        <w:t xml:space="preserve">nasional dan atau </w:t>
      </w:r>
      <w:r w:rsidRPr="000903A8">
        <w:rPr>
          <w:rFonts w:eastAsia="Times New Roman" w:cs="Times New Roman"/>
          <w:sz w:val="28"/>
          <w:szCs w:val="28"/>
        </w:rPr>
        <w:t>internasional</w:t>
      </w:r>
      <w:r w:rsidR="0097280D" w:rsidRPr="000903A8">
        <w:rPr>
          <w:rFonts w:eastAsia="Times New Roman" w:cs="Times New Roman"/>
          <w:sz w:val="28"/>
          <w:szCs w:val="28"/>
        </w:rPr>
        <w:t>.</w:t>
      </w:r>
    </w:p>
    <w:p w:rsidR="0097280D" w:rsidRPr="000903A8" w:rsidRDefault="0097280D" w:rsidP="000C4E86">
      <w:pPr>
        <w:pStyle w:val="ListParagraph"/>
        <w:numPr>
          <w:ilvl w:val="0"/>
          <w:numId w:val="29"/>
        </w:numPr>
        <w:ind w:left="1284"/>
        <w:contextualSpacing w:val="0"/>
        <w:rPr>
          <w:rFonts w:eastAsia="Times New Roman" w:cs="Times New Roman"/>
          <w:sz w:val="28"/>
          <w:szCs w:val="28"/>
        </w:rPr>
      </w:pPr>
      <w:r w:rsidRPr="000903A8">
        <w:rPr>
          <w:rFonts w:eastAsia="Times New Roman" w:cs="Times New Roman"/>
          <w:sz w:val="28"/>
          <w:szCs w:val="28"/>
        </w:rPr>
        <w:t>Mahasiswa yang mempunyai IPK paling tinggi.</w:t>
      </w:r>
    </w:p>
    <w:p w:rsidR="008D2CA4" w:rsidRPr="000903A8" w:rsidRDefault="00E52804" w:rsidP="000C4E86">
      <w:pPr>
        <w:pStyle w:val="ListParagraph"/>
        <w:numPr>
          <w:ilvl w:val="0"/>
          <w:numId w:val="29"/>
        </w:numPr>
        <w:ind w:left="1284"/>
        <w:contextualSpacing w:val="0"/>
        <w:rPr>
          <w:rFonts w:eastAsia="Times New Roman" w:cs="Times New Roman"/>
          <w:sz w:val="28"/>
          <w:szCs w:val="28"/>
        </w:rPr>
      </w:pPr>
      <w:r w:rsidRPr="000903A8">
        <w:rPr>
          <w:rFonts w:eastAsia="Times New Roman" w:cs="Times New Roman"/>
          <w:sz w:val="28"/>
          <w:szCs w:val="28"/>
        </w:rPr>
        <w:t xml:space="preserve">Mahasiswa yang mempunyai SKS paling banyak </w:t>
      </w:r>
      <w:r w:rsidRPr="000903A8">
        <w:rPr>
          <w:rFonts w:eastAsia="Times New Roman" w:cs="Times New Roman"/>
          <w:sz w:val="28"/>
          <w:szCs w:val="28"/>
          <w:lang w:val="id-ID"/>
        </w:rPr>
        <w:t>dalam satu angkatan</w:t>
      </w:r>
    </w:p>
    <w:p w:rsidR="00987BE4" w:rsidRPr="000903A8" w:rsidRDefault="008D2CA4" w:rsidP="000C4E86">
      <w:pPr>
        <w:pStyle w:val="ListParagraph"/>
        <w:numPr>
          <w:ilvl w:val="0"/>
          <w:numId w:val="29"/>
        </w:numPr>
        <w:ind w:left="1284"/>
        <w:contextualSpacing w:val="0"/>
        <w:rPr>
          <w:rFonts w:eastAsia="Times New Roman" w:cs="Times New Roman"/>
          <w:sz w:val="28"/>
          <w:szCs w:val="28"/>
        </w:rPr>
      </w:pPr>
      <w:r w:rsidRPr="000903A8">
        <w:rPr>
          <w:rFonts w:eastAsia="Times New Roman" w:cs="Times New Roman"/>
          <w:sz w:val="28"/>
          <w:szCs w:val="28"/>
        </w:rPr>
        <w:t>Mahasiswa yang berasal dari daerah 3T.</w:t>
      </w:r>
    </w:p>
    <w:p w:rsidR="000C4E86" w:rsidRDefault="000C4E86" w:rsidP="000903A8">
      <w:pPr>
        <w:rPr>
          <w:rFonts w:eastAsia="Times New Roman" w:cs="Times New Roman"/>
          <w:sz w:val="28"/>
          <w:szCs w:val="28"/>
        </w:rPr>
        <w:sectPr w:rsidR="000C4E86" w:rsidSect="000C4E86">
          <w:pgSz w:w="11907" w:h="16840" w:code="9"/>
          <w:pgMar w:top="1440" w:right="1701" w:bottom="1440" w:left="1701" w:header="720" w:footer="720" w:gutter="0"/>
          <w:cols w:space="720"/>
          <w:docGrid w:linePitch="360"/>
        </w:sectPr>
      </w:pPr>
    </w:p>
    <w:p w:rsidR="00ED224F" w:rsidRPr="000C4E86" w:rsidRDefault="0097280D" w:rsidP="000C4E86">
      <w:pPr>
        <w:pStyle w:val="Heading1"/>
        <w:numPr>
          <w:ilvl w:val="0"/>
          <w:numId w:val="34"/>
        </w:numPr>
        <w:spacing w:before="0"/>
        <w:jc w:val="center"/>
        <w:rPr>
          <w:rFonts w:eastAsia="Times New Roman"/>
          <w:sz w:val="32"/>
          <w:szCs w:val="32"/>
        </w:rPr>
      </w:pPr>
      <w:bookmarkStart w:id="25" w:name="_Toc412177911"/>
      <w:bookmarkStart w:id="26" w:name="_Toc412214125"/>
      <w:r w:rsidRPr="000C4E86">
        <w:rPr>
          <w:rFonts w:eastAsia="Times New Roman"/>
          <w:sz w:val="32"/>
          <w:szCs w:val="32"/>
        </w:rPr>
        <w:lastRenderedPageBreak/>
        <w:t>MEKANISME</w:t>
      </w:r>
      <w:bookmarkEnd w:id="25"/>
      <w:bookmarkEnd w:id="26"/>
    </w:p>
    <w:p w:rsidR="000C4E86" w:rsidRPr="000C4E86" w:rsidRDefault="000C4E86" w:rsidP="000C4E86">
      <w:pPr>
        <w:pStyle w:val="ListParagraph"/>
        <w:ind w:left="1080" w:firstLine="0"/>
      </w:pPr>
    </w:p>
    <w:p w:rsidR="00ED224F" w:rsidRPr="000903A8" w:rsidRDefault="0097280D" w:rsidP="000C4E86">
      <w:pPr>
        <w:pStyle w:val="Heading2"/>
        <w:numPr>
          <w:ilvl w:val="0"/>
          <w:numId w:val="40"/>
        </w:numPr>
        <w:ind w:left="567" w:hanging="567"/>
        <w:rPr>
          <w:rFonts w:eastAsia="Times New Roman"/>
          <w:sz w:val="28"/>
          <w:szCs w:val="28"/>
        </w:rPr>
      </w:pPr>
      <w:bookmarkStart w:id="27" w:name="_Toc412177912"/>
      <w:bookmarkStart w:id="28" w:name="_Toc412214126"/>
      <w:r w:rsidRPr="000903A8">
        <w:rPr>
          <w:rFonts w:eastAsia="Times New Roman"/>
          <w:sz w:val="28"/>
          <w:szCs w:val="28"/>
        </w:rPr>
        <w:t>PERSIAPAN</w:t>
      </w:r>
      <w:bookmarkEnd w:id="27"/>
      <w:bookmarkEnd w:id="28"/>
    </w:p>
    <w:p w:rsidR="0097280D" w:rsidRPr="000C4E86" w:rsidRDefault="0097280D" w:rsidP="000C4E86">
      <w:pPr>
        <w:pStyle w:val="ListParagraph"/>
        <w:numPr>
          <w:ilvl w:val="0"/>
          <w:numId w:val="41"/>
        </w:numPr>
        <w:rPr>
          <w:rFonts w:eastAsia="Times New Roman" w:cs="Times New Roman"/>
          <w:sz w:val="28"/>
          <w:szCs w:val="28"/>
        </w:rPr>
      </w:pPr>
      <w:r w:rsidRPr="000C4E86">
        <w:rPr>
          <w:rFonts w:eastAsia="Times New Roman" w:cs="Times New Roman"/>
          <w:sz w:val="28"/>
          <w:szCs w:val="28"/>
        </w:rPr>
        <w:t>Direktur Jenderal menetapkan kuota masing masing Perguruan Tinggi Negeri dan Kopertis.</w:t>
      </w:r>
    </w:p>
    <w:p w:rsidR="00181CA7" w:rsidRPr="000C4E86" w:rsidRDefault="00181CA7" w:rsidP="000C4E86">
      <w:pPr>
        <w:pStyle w:val="ListParagraph"/>
        <w:numPr>
          <w:ilvl w:val="0"/>
          <w:numId w:val="41"/>
        </w:numPr>
        <w:rPr>
          <w:rFonts w:eastAsia="Times New Roman" w:cs="Times New Roman"/>
          <w:sz w:val="28"/>
          <w:szCs w:val="28"/>
        </w:rPr>
      </w:pPr>
      <w:r w:rsidRPr="000C4E86">
        <w:rPr>
          <w:rFonts w:eastAsia="Times New Roman" w:cs="Times New Roman"/>
          <w:sz w:val="28"/>
          <w:szCs w:val="28"/>
        </w:rPr>
        <w:t xml:space="preserve">Pimpinan Kopertis Wilayah </w:t>
      </w:r>
      <w:r w:rsidRPr="000C4E86">
        <w:rPr>
          <w:rFonts w:eastAsia="Times New Roman" w:cs="Times New Roman"/>
          <w:sz w:val="28"/>
          <w:szCs w:val="28"/>
          <w:lang w:val="id-ID"/>
        </w:rPr>
        <w:t xml:space="preserve">menetapkan kuota </w:t>
      </w:r>
      <w:r w:rsidR="0000191C" w:rsidRPr="000C4E86">
        <w:rPr>
          <w:rFonts w:eastAsia="Times New Roman" w:cs="Times New Roman"/>
          <w:sz w:val="28"/>
          <w:szCs w:val="28"/>
        </w:rPr>
        <w:t xml:space="preserve">dengan mempertimbangkan prestasi dan ketaatasasan </w:t>
      </w:r>
      <w:r w:rsidRPr="000C4E86">
        <w:rPr>
          <w:rFonts w:eastAsia="Times New Roman" w:cs="Times New Roman"/>
          <w:sz w:val="28"/>
          <w:szCs w:val="28"/>
          <w:lang w:val="id-ID"/>
        </w:rPr>
        <w:t xml:space="preserve">dan </w:t>
      </w:r>
      <w:r w:rsidRPr="000C4E86">
        <w:rPr>
          <w:rFonts w:eastAsia="Times New Roman" w:cs="Times New Roman"/>
          <w:sz w:val="28"/>
          <w:szCs w:val="28"/>
        </w:rPr>
        <w:t>memberitahukan kepada Pimpinan Perguruan Tinggi Swasta yang ada di wilayahnya.</w:t>
      </w:r>
    </w:p>
    <w:p w:rsidR="0097280D" w:rsidRPr="000C4E86" w:rsidRDefault="0097280D" w:rsidP="000C4E86">
      <w:pPr>
        <w:pStyle w:val="ListParagraph"/>
        <w:numPr>
          <w:ilvl w:val="0"/>
          <w:numId w:val="41"/>
        </w:numPr>
        <w:rPr>
          <w:rFonts w:eastAsia="Times New Roman" w:cs="Times New Roman"/>
          <w:sz w:val="28"/>
          <w:szCs w:val="28"/>
        </w:rPr>
      </w:pPr>
      <w:r w:rsidRPr="000C4E86">
        <w:rPr>
          <w:rFonts w:eastAsia="Times New Roman" w:cs="Times New Roman"/>
          <w:sz w:val="28"/>
          <w:szCs w:val="28"/>
        </w:rPr>
        <w:t xml:space="preserve">Pimpinan perguruan tinggi memberitahukan kepada semua mahasiswa melalui </w:t>
      </w:r>
      <w:r w:rsidR="0000191C" w:rsidRPr="000C4E86">
        <w:rPr>
          <w:rFonts w:eastAsia="Times New Roman" w:cs="Times New Roman"/>
          <w:sz w:val="28"/>
          <w:szCs w:val="28"/>
        </w:rPr>
        <w:t xml:space="preserve">berbagai media dan atau </w:t>
      </w:r>
      <w:r w:rsidRPr="000C4E86">
        <w:rPr>
          <w:rFonts w:eastAsia="Times New Roman" w:cs="Times New Roman"/>
          <w:sz w:val="28"/>
          <w:szCs w:val="28"/>
        </w:rPr>
        <w:t>Fakultas dan atau Jurusan/Departemen atau sesuai dengan struktur organisasi perguruan tinggi yang bersangkutan.</w:t>
      </w:r>
    </w:p>
    <w:p w:rsidR="00A7795B" w:rsidRPr="000C4E86" w:rsidRDefault="00181CA7" w:rsidP="000C4E86">
      <w:pPr>
        <w:pStyle w:val="ListParagraph"/>
        <w:numPr>
          <w:ilvl w:val="0"/>
          <w:numId w:val="41"/>
        </w:numPr>
        <w:rPr>
          <w:sz w:val="28"/>
          <w:szCs w:val="28"/>
        </w:rPr>
      </w:pPr>
      <w:r w:rsidRPr="000C4E86">
        <w:rPr>
          <w:rFonts w:eastAsia="Times New Roman" w:cs="Times New Roman"/>
          <w:sz w:val="28"/>
          <w:szCs w:val="28"/>
        </w:rPr>
        <w:t>Setiap pimpinan Fakultas dan atau Jurusan/Departemen atau sesuai dengan struktur organisasi perguruan tinggi memberitahukan kepada semua mahasiswa secara terbuka.</w:t>
      </w:r>
    </w:p>
    <w:p w:rsidR="00ED224F" w:rsidRPr="000903A8" w:rsidRDefault="0097280D" w:rsidP="000C4E86">
      <w:pPr>
        <w:pStyle w:val="Heading2"/>
        <w:numPr>
          <w:ilvl w:val="0"/>
          <w:numId w:val="40"/>
        </w:numPr>
        <w:ind w:left="567" w:hanging="567"/>
        <w:rPr>
          <w:rFonts w:eastAsia="Times New Roman"/>
          <w:sz w:val="28"/>
          <w:szCs w:val="28"/>
        </w:rPr>
      </w:pPr>
      <w:bookmarkStart w:id="29" w:name="_Toc412177913"/>
      <w:bookmarkStart w:id="30" w:name="_Toc412214127"/>
      <w:r w:rsidRPr="000903A8">
        <w:rPr>
          <w:rFonts w:eastAsia="Times New Roman"/>
          <w:sz w:val="28"/>
          <w:szCs w:val="28"/>
        </w:rPr>
        <w:t>SELEKSI</w:t>
      </w:r>
      <w:bookmarkEnd w:id="29"/>
      <w:bookmarkEnd w:id="30"/>
    </w:p>
    <w:p w:rsidR="0097280D" w:rsidRPr="000C4E86" w:rsidRDefault="0097280D" w:rsidP="000C4E86">
      <w:pPr>
        <w:pStyle w:val="ListParagraph"/>
        <w:numPr>
          <w:ilvl w:val="0"/>
          <w:numId w:val="42"/>
        </w:numPr>
        <w:rPr>
          <w:rFonts w:eastAsia="Times New Roman" w:cs="Times New Roman"/>
          <w:sz w:val="28"/>
          <w:szCs w:val="28"/>
        </w:rPr>
      </w:pPr>
      <w:r w:rsidRPr="000C4E86">
        <w:rPr>
          <w:rFonts w:eastAsia="Times New Roman" w:cs="Times New Roman"/>
          <w:sz w:val="28"/>
          <w:szCs w:val="28"/>
        </w:rPr>
        <w:t>Pimpinan Perguruan Tinggi menyeleksi usulan mahasiswa calon penerima beserta persyaratan yang telah ditentukan berdasarkan usulan yang telah diseleksi oleh setiap pimpinan Fakultas dan atau Jurusan/Departemen atau sesuai dengan struktur organisasi perguruan tinggi.</w:t>
      </w:r>
    </w:p>
    <w:p w:rsidR="0097280D" w:rsidRPr="000C4E86" w:rsidRDefault="0097280D" w:rsidP="000C4E86">
      <w:pPr>
        <w:pStyle w:val="ListParagraph"/>
        <w:numPr>
          <w:ilvl w:val="0"/>
          <w:numId w:val="42"/>
        </w:numPr>
        <w:rPr>
          <w:rFonts w:eastAsia="Times New Roman" w:cs="Times New Roman"/>
          <w:sz w:val="28"/>
          <w:szCs w:val="28"/>
        </w:rPr>
      </w:pPr>
      <w:r w:rsidRPr="000C4E86">
        <w:rPr>
          <w:rFonts w:eastAsia="Times New Roman" w:cs="Times New Roman"/>
          <w:sz w:val="28"/>
          <w:szCs w:val="28"/>
        </w:rPr>
        <w:t>Bagi Perguruan Tinggi Negeri, hasil seleksi ditetapkan oleh Rektor/Ketua/Direktur atau yang diberi wewenang untuk itu.</w:t>
      </w:r>
    </w:p>
    <w:p w:rsidR="0097280D" w:rsidRPr="000C4E86" w:rsidRDefault="0097280D" w:rsidP="000C4E86">
      <w:pPr>
        <w:pStyle w:val="ListParagraph"/>
        <w:numPr>
          <w:ilvl w:val="0"/>
          <w:numId w:val="42"/>
        </w:numPr>
        <w:rPr>
          <w:rFonts w:eastAsia="Times New Roman" w:cs="Times New Roman"/>
          <w:sz w:val="28"/>
          <w:szCs w:val="28"/>
        </w:rPr>
      </w:pPr>
      <w:r w:rsidRPr="000C4E86">
        <w:rPr>
          <w:rFonts w:eastAsia="Times New Roman" w:cs="Times New Roman"/>
          <w:sz w:val="28"/>
          <w:szCs w:val="28"/>
        </w:rPr>
        <w:t>Bagi Perguruan Tinggi Swasta, hasil seleksi diusulkan oleh Rektor/Ketua/Direktur atau yang diberi wewenang ke Kopertis Wilayah yang bersangkutan untuk ditetapkan sesuai dengan hasil seleksi administrasi yang mengacu pada kuota.</w:t>
      </w:r>
    </w:p>
    <w:p w:rsidR="00163610" w:rsidRPr="000C4E86" w:rsidRDefault="00163610" w:rsidP="000C4E86">
      <w:pPr>
        <w:pStyle w:val="ListParagraph"/>
        <w:numPr>
          <w:ilvl w:val="0"/>
          <w:numId w:val="42"/>
        </w:numPr>
        <w:rPr>
          <w:rFonts w:eastAsia="Times New Roman" w:cs="Times New Roman"/>
          <w:sz w:val="28"/>
          <w:szCs w:val="28"/>
        </w:rPr>
      </w:pPr>
      <w:r w:rsidRPr="000C4E86">
        <w:rPr>
          <w:rFonts w:eastAsia="Times New Roman" w:cs="Times New Roman"/>
          <w:sz w:val="28"/>
          <w:szCs w:val="28"/>
        </w:rPr>
        <w:t>Diharapkan seorang mahasiswa dapat ditetapkan/menerima Beasiswa atau Bantuan Biaya Pendidikan sekurang-kurangnya selama 1 (satu) tahun.</w:t>
      </w:r>
    </w:p>
    <w:p w:rsidR="0097280D" w:rsidRPr="000C4E86" w:rsidRDefault="0097280D" w:rsidP="000C4E86">
      <w:pPr>
        <w:pStyle w:val="ListParagraph"/>
        <w:numPr>
          <w:ilvl w:val="0"/>
          <w:numId w:val="42"/>
        </w:numPr>
        <w:rPr>
          <w:rFonts w:eastAsia="Times New Roman" w:cs="Times New Roman"/>
          <w:sz w:val="28"/>
          <w:szCs w:val="28"/>
        </w:rPr>
      </w:pPr>
      <w:r w:rsidRPr="000C4E86">
        <w:rPr>
          <w:rFonts w:eastAsia="Times New Roman" w:cs="Times New Roman"/>
          <w:sz w:val="28"/>
          <w:szCs w:val="28"/>
        </w:rPr>
        <w:t>Perguruan Tinggi Negeri dan Kopertis mengunggah (</w:t>
      </w:r>
      <w:r w:rsidR="0062307D" w:rsidRPr="000C4E86">
        <w:rPr>
          <w:rFonts w:eastAsia="Times New Roman" w:cs="Times New Roman"/>
          <w:i/>
          <w:sz w:val="28"/>
          <w:szCs w:val="28"/>
        </w:rPr>
        <w:t>upload</w:t>
      </w:r>
      <w:r w:rsidRPr="000C4E86">
        <w:rPr>
          <w:rFonts w:eastAsia="Times New Roman" w:cs="Times New Roman"/>
          <w:sz w:val="28"/>
          <w:szCs w:val="28"/>
        </w:rPr>
        <w:t xml:space="preserve">) hasil penetapan penerima (nama mahasiswa dan informasi lainnya sesuai </w:t>
      </w:r>
      <w:r w:rsidR="0062307D" w:rsidRPr="000C4E86">
        <w:rPr>
          <w:rFonts w:eastAsia="Times New Roman" w:cs="Times New Roman"/>
          <w:i/>
          <w:sz w:val="28"/>
          <w:szCs w:val="28"/>
        </w:rPr>
        <w:t>form</w:t>
      </w:r>
      <w:r w:rsidRPr="000C4E86">
        <w:rPr>
          <w:rFonts w:eastAsia="Times New Roman" w:cs="Times New Roman"/>
          <w:sz w:val="28"/>
          <w:szCs w:val="28"/>
        </w:rPr>
        <w:t>) melalui sistem informasi manajemen beasiswa</w:t>
      </w:r>
      <w:r w:rsidR="005663D0" w:rsidRPr="000C4E86">
        <w:rPr>
          <w:rFonts w:eastAsia="Times New Roman" w:cs="Times New Roman"/>
          <w:sz w:val="28"/>
          <w:szCs w:val="28"/>
          <w:lang w:val="id-ID"/>
        </w:rPr>
        <w:t xml:space="preserve"> dan bantuan biaya pendidikan</w:t>
      </w:r>
      <w:r w:rsidRPr="000C4E86">
        <w:rPr>
          <w:rFonts w:eastAsia="Times New Roman" w:cs="Times New Roman"/>
          <w:sz w:val="28"/>
          <w:szCs w:val="28"/>
        </w:rPr>
        <w:t xml:space="preserve"> (</w:t>
      </w:r>
      <w:hyperlink r:id="rId10" w:history="1">
        <w:r w:rsidRPr="000C4E86">
          <w:rPr>
            <w:rFonts w:eastAsia="Times New Roman" w:cs="Times New Roman"/>
            <w:color w:val="0000FF"/>
            <w:sz w:val="28"/>
            <w:szCs w:val="28"/>
            <w:u w:val="single"/>
          </w:rPr>
          <w:t>http://simb3pm.dikti.go.id</w:t>
        </w:r>
      </w:hyperlink>
      <w:r w:rsidRPr="000C4E86">
        <w:rPr>
          <w:rFonts w:eastAsia="Times New Roman" w:cs="Times New Roman"/>
          <w:sz w:val="28"/>
          <w:szCs w:val="28"/>
        </w:rPr>
        <w:t xml:space="preserve">) dan mengirimkan Surat Keputusan (SK) Rektor/Ketua/Direktur/Koordinator Kopertis kepada Dikti dalam bentuk </w:t>
      </w:r>
      <w:r w:rsidRPr="000C4E86">
        <w:rPr>
          <w:rFonts w:eastAsia="Times New Roman" w:cs="Times New Roman"/>
          <w:i/>
          <w:iCs/>
          <w:sz w:val="28"/>
          <w:szCs w:val="28"/>
        </w:rPr>
        <w:t>hardcopy</w:t>
      </w:r>
      <w:r w:rsidRPr="000C4E86">
        <w:rPr>
          <w:rFonts w:eastAsia="Times New Roman" w:cs="Times New Roman"/>
          <w:sz w:val="28"/>
          <w:szCs w:val="28"/>
        </w:rPr>
        <w:t xml:space="preserve"> (tanpa lampiran).</w:t>
      </w:r>
    </w:p>
    <w:p w:rsidR="00ED224F" w:rsidRPr="000903A8" w:rsidRDefault="0097280D" w:rsidP="000C4E86">
      <w:pPr>
        <w:pStyle w:val="Heading2"/>
        <w:numPr>
          <w:ilvl w:val="0"/>
          <w:numId w:val="40"/>
        </w:numPr>
        <w:ind w:left="567" w:hanging="567"/>
        <w:rPr>
          <w:rFonts w:eastAsia="Times New Roman"/>
          <w:sz w:val="28"/>
          <w:szCs w:val="28"/>
        </w:rPr>
      </w:pPr>
      <w:bookmarkStart w:id="31" w:name="_Toc412177914"/>
      <w:bookmarkStart w:id="32" w:name="_Toc412214128"/>
      <w:r w:rsidRPr="000903A8">
        <w:rPr>
          <w:rFonts w:eastAsia="Times New Roman"/>
          <w:sz w:val="28"/>
          <w:szCs w:val="28"/>
        </w:rPr>
        <w:lastRenderedPageBreak/>
        <w:t>PENYALURAN DANA</w:t>
      </w:r>
      <w:bookmarkEnd w:id="31"/>
      <w:bookmarkEnd w:id="32"/>
    </w:p>
    <w:p w:rsidR="00163610" w:rsidRPr="000C4E86" w:rsidRDefault="00163610" w:rsidP="000C4E86">
      <w:pPr>
        <w:pStyle w:val="ListParagraph"/>
        <w:numPr>
          <w:ilvl w:val="0"/>
          <w:numId w:val="43"/>
        </w:numPr>
        <w:rPr>
          <w:rFonts w:eastAsia="Times New Roman" w:cs="Times New Roman"/>
          <w:sz w:val="28"/>
          <w:szCs w:val="28"/>
        </w:rPr>
      </w:pPr>
      <w:r w:rsidRPr="000C4E86">
        <w:rPr>
          <w:rFonts w:eastAsia="Times New Roman" w:cs="Times New Roman"/>
          <w:sz w:val="28"/>
          <w:szCs w:val="28"/>
        </w:rPr>
        <w:t>Dana dialokasikan</w:t>
      </w:r>
      <w:r w:rsidR="003940EF" w:rsidRPr="000C4E86">
        <w:rPr>
          <w:rFonts w:eastAsia="Times New Roman" w:cs="Times New Roman"/>
          <w:sz w:val="28"/>
          <w:szCs w:val="28"/>
        </w:rPr>
        <w:t>/realokasi</w:t>
      </w:r>
      <w:r w:rsidRPr="000C4E86">
        <w:rPr>
          <w:rFonts w:eastAsia="Times New Roman" w:cs="Times New Roman"/>
          <w:sz w:val="28"/>
          <w:szCs w:val="28"/>
        </w:rPr>
        <w:t xml:space="preserve"> pada DIPA masing-masing perguruan tinggi negeri dan Kopertis sesuai kuota dan harga satuan.</w:t>
      </w:r>
    </w:p>
    <w:p w:rsidR="00163610" w:rsidRPr="000C4E86" w:rsidRDefault="00163610" w:rsidP="000C4E86">
      <w:pPr>
        <w:pStyle w:val="ListParagraph"/>
        <w:numPr>
          <w:ilvl w:val="0"/>
          <w:numId w:val="43"/>
        </w:numPr>
        <w:rPr>
          <w:rFonts w:eastAsia="Times New Roman" w:cs="Times New Roman"/>
          <w:sz w:val="28"/>
          <w:szCs w:val="28"/>
        </w:rPr>
      </w:pPr>
      <w:r w:rsidRPr="000C4E86">
        <w:rPr>
          <w:rFonts w:eastAsia="Times New Roman" w:cs="Times New Roman"/>
          <w:sz w:val="28"/>
          <w:szCs w:val="28"/>
        </w:rPr>
        <w:t xml:space="preserve">Secara umum proses pencairan dan atau penyaluran </w:t>
      </w:r>
      <w:proofErr w:type="gramStart"/>
      <w:r w:rsidRPr="000C4E86">
        <w:rPr>
          <w:rFonts w:eastAsia="Times New Roman" w:cs="Times New Roman"/>
          <w:sz w:val="28"/>
          <w:szCs w:val="28"/>
        </w:rPr>
        <w:t>dana</w:t>
      </w:r>
      <w:proofErr w:type="gramEnd"/>
      <w:r w:rsidRPr="000C4E86">
        <w:rPr>
          <w:rFonts w:eastAsia="Times New Roman" w:cs="Times New Roman"/>
          <w:sz w:val="28"/>
          <w:szCs w:val="28"/>
        </w:rPr>
        <w:t xml:space="preserve"> harus mengikuti ketentuan pemerintah c.q. Peraturan Menteri Keuangan.</w:t>
      </w:r>
    </w:p>
    <w:p w:rsidR="0097280D" w:rsidRPr="000C4E86" w:rsidRDefault="0097280D" w:rsidP="000C4E86">
      <w:pPr>
        <w:pStyle w:val="ListParagraph"/>
        <w:numPr>
          <w:ilvl w:val="0"/>
          <w:numId w:val="43"/>
        </w:numPr>
        <w:rPr>
          <w:rFonts w:eastAsia="Times New Roman" w:cs="Times New Roman"/>
          <w:sz w:val="28"/>
          <w:szCs w:val="28"/>
        </w:rPr>
      </w:pPr>
      <w:r w:rsidRPr="000C4E86">
        <w:rPr>
          <w:rFonts w:eastAsia="Times New Roman" w:cs="Times New Roman"/>
          <w:sz w:val="28"/>
          <w:szCs w:val="28"/>
        </w:rPr>
        <w:t>Pimpinan Perguruan Tinggi</w:t>
      </w:r>
      <w:r w:rsidR="005663D0" w:rsidRPr="000C4E86">
        <w:rPr>
          <w:rFonts w:eastAsia="Times New Roman" w:cs="Times New Roman"/>
          <w:sz w:val="28"/>
          <w:szCs w:val="28"/>
          <w:lang w:val="id-ID"/>
        </w:rPr>
        <w:t xml:space="preserve"> </w:t>
      </w:r>
      <w:r w:rsidRPr="000C4E86">
        <w:rPr>
          <w:rFonts w:eastAsia="Times New Roman" w:cs="Times New Roman"/>
          <w:sz w:val="28"/>
          <w:szCs w:val="28"/>
        </w:rPr>
        <w:t xml:space="preserve">menyalurkan </w:t>
      </w:r>
      <w:proofErr w:type="gramStart"/>
      <w:r w:rsidRPr="000C4E86">
        <w:rPr>
          <w:rFonts w:eastAsia="Times New Roman" w:cs="Times New Roman"/>
          <w:sz w:val="28"/>
          <w:szCs w:val="28"/>
        </w:rPr>
        <w:t>dana</w:t>
      </w:r>
      <w:proofErr w:type="gramEnd"/>
      <w:r w:rsidRPr="000C4E86">
        <w:rPr>
          <w:rFonts w:eastAsia="Times New Roman" w:cs="Times New Roman"/>
          <w:sz w:val="28"/>
          <w:szCs w:val="28"/>
        </w:rPr>
        <w:t xml:space="preserve"> kepada mahasiswa </w:t>
      </w:r>
      <w:r w:rsidR="005663D0" w:rsidRPr="000C4E86">
        <w:rPr>
          <w:rFonts w:eastAsia="Times New Roman" w:cs="Times New Roman"/>
          <w:sz w:val="28"/>
          <w:szCs w:val="28"/>
          <w:lang w:val="id-ID"/>
        </w:rPr>
        <w:t xml:space="preserve">setiap bulan, atau </w:t>
      </w:r>
      <w:r w:rsidRPr="000C4E86">
        <w:rPr>
          <w:rFonts w:eastAsia="Times New Roman" w:cs="Times New Roman"/>
          <w:sz w:val="28"/>
          <w:szCs w:val="28"/>
        </w:rPr>
        <w:t>digabungkan beberapa bulan, maksimal setiap enam bulan.</w:t>
      </w:r>
    </w:p>
    <w:p w:rsidR="00A7795B" w:rsidRPr="000C4E86" w:rsidRDefault="0097280D" w:rsidP="000C4E86">
      <w:pPr>
        <w:pStyle w:val="ListParagraph"/>
        <w:numPr>
          <w:ilvl w:val="0"/>
          <w:numId w:val="43"/>
        </w:numPr>
        <w:rPr>
          <w:rFonts w:eastAsia="Times New Roman" w:cs="Times New Roman"/>
          <w:sz w:val="28"/>
          <w:szCs w:val="28"/>
        </w:rPr>
      </w:pPr>
      <w:r w:rsidRPr="000C4E86">
        <w:rPr>
          <w:rFonts w:eastAsia="Times New Roman" w:cs="Times New Roman"/>
          <w:sz w:val="28"/>
          <w:szCs w:val="28"/>
        </w:rPr>
        <w:t xml:space="preserve">Pimpinan Kopertis Wilayah menyalurkan </w:t>
      </w:r>
      <w:proofErr w:type="gramStart"/>
      <w:r w:rsidRPr="000C4E86">
        <w:rPr>
          <w:rFonts w:eastAsia="Times New Roman" w:cs="Times New Roman"/>
          <w:sz w:val="28"/>
          <w:szCs w:val="28"/>
        </w:rPr>
        <w:t>dana</w:t>
      </w:r>
      <w:proofErr w:type="gramEnd"/>
      <w:r w:rsidRPr="000C4E86">
        <w:rPr>
          <w:rFonts w:eastAsia="Times New Roman" w:cs="Times New Roman"/>
          <w:sz w:val="28"/>
          <w:szCs w:val="28"/>
        </w:rPr>
        <w:t xml:space="preserve"> kepada </w:t>
      </w:r>
      <w:r w:rsidR="00163610" w:rsidRPr="000C4E86">
        <w:rPr>
          <w:rFonts w:eastAsia="Times New Roman" w:cs="Times New Roman"/>
          <w:sz w:val="28"/>
          <w:szCs w:val="28"/>
        </w:rPr>
        <w:t xml:space="preserve">mahasiswa atau </w:t>
      </w:r>
      <w:r w:rsidRPr="000C4E86">
        <w:rPr>
          <w:rFonts w:eastAsia="Times New Roman" w:cs="Times New Roman"/>
          <w:sz w:val="28"/>
          <w:szCs w:val="28"/>
        </w:rPr>
        <w:t xml:space="preserve">Perguruan Tinggi Swasta </w:t>
      </w:r>
      <w:r w:rsidR="0000191C" w:rsidRPr="000C4E86">
        <w:rPr>
          <w:rFonts w:eastAsia="Times New Roman" w:cs="Times New Roman"/>
          <w:sz w:val="28"/>
          <w:szCs w:val="28"/>
        </w:rPr>
        <w:t xml:space="preserve">maksimal </w:t>
      </w:r>
      <w:r w:rsidRPr="000C4E86">
        <w:rPr>
          <w:rFonts w:eastAsia="Times New Roman" w:cs="Times New Roman"/>
          <w:sz w:val="28"/>
          <w:szCs w:val="28"/>
        </w:rPr>
        <w:t xml:space="preserve">setiap </w:t>
      </w:r>
      <w:r w:rsidR="004465E8" w:rsidRPr="000C4E86">
        <w:rPr>
          <w:rFonts w:eastAsia="Times New Roman" w:cs="Times New Roman"/>
          <w:sz w:val="28"/>
          <w:szCs w:val="28"/>
          <w:lang w:val="id-ID"/>
        </w:rPr>
        <w:t xml:space="preserve">enam </w:t>
      </w:r>
      <w:r w:rsidRPr="000C4E86">
        <w:rPr>
          <w:rFonts w:eastAsia="Times New Roman" w:cs="Times New Roman"/>
          <w:sz w:val="28"/>
          <w:szCs w:val="28"/>
        </w:rPr>
        <w:t>bulan</w:t>
      </w:r>
      <w:r w:rsidR="004465E8" w:rsidRPr="000C4E86">
        <w:rPr>
          <w:rFonts w:eastAsia="Times New Roman" w:cs="Times New Roman"/>
          <w:sz w:val="28"/>
          <w:szCs w:val="28"/>
          <w:lang w:val="id-ID"/>
        </w:rPr>
        <w:t>.</w:t>
      </w:r>
      <w:r w:rsidRPr="000C4E86">
        <w:rPr>
          <w:rFonts w:eastAsia="Times New Roman" w:cs="Times New Roman"/>
          <w:sz w:val="28"/>
          <w:szCs w:val="28"/>
        </w:rPr>
        <w:t xml:space="preserve"> </w:t>
      </w:r>
    </w:p>
    <w:p w:rsidR="00A7795B" w:rsidRPr="000C4E86" w:rsidRDefault="00BE2BA9" w:rsidP="000C4E86">
      <w:pPr>
        <w:pStyle w:val="ListParagraph"/>
        <w:numPr>
          <w:ilvl w:val="0"/>
          <w:numId w:val="43"/>
        </w:numPr>
        <w:rPr>
          <w:rFonts w:eastAsia="Times New Roman" w:cs="Times New Roman"/>
          <w:sz w:val="28"/>
          <w:szCs w:val="28"/>
        </w:rPr>
      </w:pPr>
      <w:r w:rsidRPr="000C4E86">
        <w:rPr>
          <w:rFonts w:eastAsia="Times New Roman" w:cs="Times New Roman"/>
          <w:sz w:val="28"/>
          <w:szCs w:val="28"/>
        </w:rPr>
        <w:t xml:space="preserve">Penyaluran </w:t>
      </w:r>
      <w:proofErr w:type="gramStart"/>
      <w:r w:rsidRPr="000C4E86">
        <w:rPr>
          <w:rFonts w:eastAsia="Times New Roman" w:cs="Times New Roman"/>
          <w:sz w:val="28"/>
          <w:szCs w:val="28"/>
        </w:rPr>
        <w:t>dana</w:t>
      </w:r>
      <w:proofErr w:type="gramEnd"/>
      <w:r w:rsidRPr="000C4E86">
        <w:rPr>
          <w:rFonts w:eastAsia="Times New Roman" w:cs="Times New Roman"/>
          <w:sz w:val="28"/>
          <w:szCs w:val="28"/>
        </w:rPr>
        <w:t xml:space="preserve"> dari perguruan tinggi kepada mahasiswa </w:t>
      </w:r>
      <w:r w:rsidR="00163610" w:rsidRPr="000C4E86">
        <w:rPr>
          <w:rFonts w:eastAsia="Times New Roman" w:cs="Times New Roman"/>
          <w:sz w:val="28"/>
          <w:szCs w:val="28"/>
        </w:rPr>
        <w:t>harus</w:t>
      </w:r>
      <w:r w:rsidRPr="000C4E86">
        <w:rPr>
          <w:rFonts w:eastAsia="Times New Roman" w:cs="Times New Roman"/>
          <w:sz w:val="28"/>
          <w:szCs w:val="28"/>
        </w:rPr>
        <w:t xml:space="preserve"> </w:t>
      </w:r>
      <w:r w:rsidR="004465E8" w:rsidRPr="000C4E86">
        <w:rPr>
          <w:rFonts w:eastAsia="Times New Roman" w:cs="Times New Roman"/>
          <w:sz w:val="28"/>
          <w:szCs w:val="28"/>
          <w:lang w:val="id-ID"/>
        </w:rPr>
        <w:t xml:space="preserve">dilakukan </w:t>
      </w:r>
      <w:r w:rsidRPr="000C4E86">
        <w:rPr>
          <w:rFonts w:eastAsia="Times New Roman" w:cs="Times New Roman"/>
          <w:sz w:val="28"/>
          <w:szCs w:val="28"/>
        </w:rPr>
        <w:t>melalui rekening mahasiswa atau pembayaran melalui bank.</w:t>
      </w:r>
    </w:p>
    <w:p w:rsidR="0097280D" w:rsidRPr="000C4E86" w:rsidRDefault="00BE2BA9" w:rsidP="000C4E86">
      <w:pPr>
        <w:pStyle w:val="ListParagraph"/>
        <w:numPr>
          <w:ilvl w:val="0"/>
          <w:numId w:val="43"/>
        </w:numPr>
        <w:rPr>
          <w:rFonts w:eastAsia="Times New Roman" w:cs="Times New Roman"/>
          <w:sz w:val="28"/>
          <w:szCs w:val="28"/>
        </w:rPr>
      </w:pPr>
      <w:r w:rsidRPr="000C4E86">
        <w:rPr>
          <w:rFonts w:eastAsia="Times New Roman" w:cs="Times New Roman"/>
          <w:sz w:val="28"/>
          <w:szCs w:val="28"/>
        </w:rPr>
        <w:t>D</w:t>
      </w:r>
      <w:r w:rsidR="0062307D" w:rsidRPr="000C4E86">
        <w:rPr>
          <w:rFonts w:eastAsia="Times New Roman" w:cs="Times New Roman"/>
          <w:sz w:val="28"/>
          <w:szCs w:val="28"/>
          <w:lang w:val="id-ID"/>
        </w:rPr>
        <w:t>ana t</w:t>
      </w:r>
      <w:r w:rsidRPr="000C4E86">
        <w:rPr>
          <w:rFonts w:eastAsia="Times New Roman" w:cs="Times New Roman"/>
          <w:sz w:val="28"/>
          <w:szCs w:val="28"/>
        </w:rPr>
        <w:t>idak b</w:t>
      </w:r>
      <w:r w:rsidR="0062307D" w:rsidRPr="000C4E86">
        <w:rPr>
          <w:rFonts w:eastAsia="Times New Roman" w:cs="Times New Roman"/>
          <w:sz w:val="28"/>
          <w:szCs w:val="28"/>
          <w:lang w:val="id-ID"/>
        </w:rPr>
        <w:t>o</w:t>
      </w:r>
      <w:r w:rsidRPr="000C4E86">
        <w:rPr>
          <w:rFonts w:eastAsia="Times New Roman" w:cs="Times New Roman"/>
          <w:sz w:val="28"/>
          <w:szCs w:val="28"/>
        </w:rPr>
        <w:t>leh dipotong untuk keperluan apapun.</w:t>
      </w:r>
    </w:p>
    <w:p w:rsidR="0097280D" w:rsidRPr="000C4E86" w:rsidRDefault="00BE2BA9" w:rsidP="000C4E86">
      <w:pPr>
        <w:pStyle w:val="ListParagraph"/>
        <w:numPr>
          <w:ilvl w:val="0"/>
          <w:numId w:val="43"/>
        </w:numPr>
        <w:rPr>
          <w:rFonts w:eastAsia="Times New Roman" w:cs="Times New Roman"/>
          <w:sz w:val="28"/>
          <w:szCs w:val="28"/>
        </w:rPr>
      </w:pPr>
      <w:r w:rsidRPr="000C4E86">
        <w:rPr>
          <w:rFonts w:eastAsia="Times New Roman" w:cs="Times New Roman"/>
          <w:sz w:val="28"/>
          <w:szCs w:val="28"/>
        </w:rPr>
        <w:t>Dana yang tidak tersalurkan dapat dialihkan kepada mahasiswa lain yang memenuhi persyarata</w:t>
      </w:r>
      <w:r w:rsidR="0097280D" w:rsidRPr="000C4E86">
        <w:rPr>
          <w:rFonts w:eastAsia="Times New Roman" w:cs="Times New Roman"/>
          <w:sz w:val="28"/>
          <w:szCs w:val="28"/>
        </w:rPr>
        <w:t xml:space="preserve">n melalui keputusan Rektor/Ketua/Direktur/Koordinator Kopertis. Apabila masih terdapat sisa </w:t>
      </w:r>
      <w:proofErr w:type="gramStart"/>
      <w:r w:rsidR="0097280D" w:rsidRPr="000C4E86">
        <w:rPr>
          <w:rFonts w:eastAsia="Times New Roman" w:cs="Times New Roman"/>
          <w:sz w:val="28"/>
          <w:szCs w:val="28"/>
        </w:rPr>
        <w:t>dana</w:t>
      </w:r>
      <w:proofErr w:type="gramEnd"/>
      <w:r w:rsidR="0097280D" w:rsidRPr="000C4E86">
        <w:rPr>
          <w:rFonts w:eastAsia="Times New Roman" w:cs="Times New Roman"/>
          <w:sz w:val="28"/>
          <w:szCs w:val="28"/>
        </w:rPr>
        <w:t xml:space="preserve"> yang tidak dapat disalurkan, maka wajib dikembalikan ke Kas Negara.</w:t>
      </w:r>
    </w:p>
    <w:p w:rsidR="0097280D" w:rsidRPr="000C4E86" w:rsidRDefault="0097280D" w:rsidP="000C4E86">
      <w:pPr>
        <w:pStyle w:val="ListParagraph"/>
        <w:numPr>
          <w:ilvl w:val="0"/>
          <w:numId w:val="43"/>
        </w:numPr>
        <w:rPr>
          <w:rFonts w:eastAsia="Times New Roman" w:cs="Times New Roman"/>
          <w:sz w:val="28"/>
          <w:szCs w:val="28"/>
        </w:rPr>
      </w:pPr>
      <w:r w:rsidRPr="000C4E86">
        <w:rPr>
          <w:rFonts w:eastAsia="Times New Roman" w:cs="Times New Roman"/>
          <w:sz w:val="28"/>
          <w:szCs w:val="28"/>
        </w:rPr>
        <w:t xml:space="preserve">Apabila </w:t>
      </w:r>
      <w:r w:rsidR="004465E8" w:rsidRPr="000C4E86">
        <w:rPr>
          <w:rFonts w:eastAsia="Times New Roman" w:cs="Times New Roman"/>
          <w:sz w:val="28"/>
          <w:szCs w:val="28"/>
          <w:lang w:val="id-ID"/>
        </w:rPr>
        <w:t>kuota</w:t>
      </w:r>
      <w:r w:rsidR="004465E8" w:rsidRPr="000C4E86">
        <w:rPr>
          <w:rFonts w:eastAsia="Times New Roman" w:cs="Times New Roman"/>
          <w:sz w:val="28"/>
          <w:szCs w:val="28"/>
        </w:rPr>
        <w:t xml:space="preserve"> </w:t>
      </w:r>
      <w:r w:rsidRPr="000C4E86">
        <w:rPr>
          <w:rFonts w:eastAsia="Times New Roman" w:cs="Times New Roman"/>
          <w:sz w:val="28"/>
          <w:szCs w:val="28"/>
        </w:rPr>
        <w:t xml:space="preserve">penerima </w:t>
      </w:r>
      <w:r w:rsidR="004465E8" w:rsidRPr="000C4E86">
        <w:rPr>
          <w:rFonts w:eastAsia="Times New Roman" w:cs="Times New Roman"/>
          <w:sz w:val="28"/>
          <w:szCs w:val="28"/>
          <w:lang w:val="id-ID"/>
        </w:rPr>
        <w:t xml:space="preserve">tidak terpenuhi, </w:t>
      </w:r>
      <w:r w:rsidRPr="000C4E86">
        <w:rPr>
          <w:rFonts w:eastAsia="Times New Roman" w:cs="Times New Roman"/>
          <w:sz w:val="28"/>
          <w:szCs w:val="28"/>
        </w:rPr>
        <w:t xml:space="preserve">maka sisa </w:t>
      </w:r>
      <w:proofErr w:type="gramStart"/>
      <w:r w:rsidRPr="000C4E86">
        <w:rPr>
          <w:rFonts w:eastAsia="Times New Roman" w:cs="Times New Roman"/>
          <w:sz w:val="28"/>
          <w:szCs w:val="28"/>
        </w:rPr>
        <w:t>dana</w:t>
      </w:r>
      <w:proofErr w:type="gramEnd"/>
      <w:r w:rsidRPr="000C4E86">
        <w:rPr>
          <w:rFonts w:eastAsia="Times New Roman" w:cs="Times New Roman"/>
          <w:sz w:val="28"/>
          <w:szCs w:val="28"/>
        </w:rPr>
        <w:t xml:space="preserve"> wajib dikembalikan ke Kas Negara.</w:t>
      </w:r>
    </w:p>
    <w:p w:rsidR="00ED224F" w:rsidRPr="000903A8" w:rsidRDefault="0097280D" w:rsidP="000C4E86">
      <w:pPr>
        <w:pStyle w:val="Heading2"/>
        <w:numPr>
          <w:ilvl w:val="0"/>
          <w:numId w:val="40"/>
        </w:numPr>
        <w:ind w:left="567" w:hanging="567"/>
        <w:rPr>
          <w:rFonts w:eastAsia="Times New Roman"/>
          <w:sz w:val="28"/>
          <w:szCs w:val="28"/>
        </w:rPr>
      </w:pPr>
      <w:bookmarkStart w:id="33" w:name="_Toc412177915"/>
      <w:bookmarkStart w:id="34" w:name="_Toc412214129"/>
      <w:r w:rsidRPr="000903A8">
        <w:rPr>
          <w:rFonts w:eastAsia="Times New Roman"/>
          <w:sz w:val="28"/>
          <w:szCs w:val="28"/>
        </w:rPr>
        <w:t>PENGHENTIAN</w:t>
      </w:r>
      <w:bookmarkEnd w:id="33"/>
      <w:bookmarkEnd w:id="34"/>
    </w:p>
    <w:p w:rsidR="0097280D" w:rsidRPr="000903A8" w:rsidRDefault="0097280D" w:rsidP="000C4E86">
      <w:pPr>
        <w:spacing w:before="100" w:beforeAutospacing="1" w:after="100" w:afterAutospacing="1"/>
        <w:ind w:left="0" w:firstLine="0"/>
        <w:rPr>
          <w:rFonts w:eastAsia="Times New Roman" w:cs="Times New Roman"/>
          <w:sz w:val="28"/>
          <w:szCs w:val="28"/>
        </w:rPr>
      </w:pPr>
      <w:r w:rsidRPr="000903A8">
        <w:rPr>
          <w:rFonts w:eastAsia="Times New Roman" w:cs="Times New Roman"/>
          <w:sz w:val="28"/>
          <w:szCs w:val="28"/>
        </w:rPr>
        <w:t xml:space="preserve">Pemberian </w:t>
      </w:r>
      <w:r w:rsidR="00163610" w:rsidRPr="000903A8">
        <w:rPr>
          <w:rFonts w:eastAsia="Times New Roman" w:cs="Times New Roman"/>
          <w:sz w:val="28"/>
          <w:szCs w:val="28"/>
        </w:rPr>
        <w:t>Beasiswa atau B</w:t>
      </w:r>
      <w:r w:rsidR="004C3631" w:rsidRPr="000903A8">
        <w:rPr>
          <w:rFonts w:eastAsia="Times New Roman" w:cs="Times New Roman"/>
          <w:sz w:val="28"/>
          <w:szCs w:val="28"/>
        </w:rPr>
        <w:t>an</w:t>
      </w:r>
      <w:r w:rsidR="00163610" w:rsidRPr="000903A8">
        <w:rPr>
          <w:rFonts w:eastAsia="Times New Roman" w:cs="Times New Roman"/>
          <w:sz w:val="28"/>
          <w:szCs w:val="28"/>
        </w:rPr>
        <w:t>tuan Biaya P</w:t>
      </w:r>
      <w:r w:rsidR="004C3631" w:rsidRPr="000903A8">
        <w:rPr>
          <w:rFonts w:eastAsia="Times New Roman" w:cs="Times New Roman"/>
          <w:sz w:val="28"/>
          <w:szCs w:val="28"/>
        </w:rPr>
        <w:t>endidikan PPA</w:t>
      </w:r>
      <w:r w:rsidRPr="000903A8">
        <w:rPr>
          <w:rFonts w:eastAsia="Times New Roman" w:cs="Times New Roman"/>
          <w:sz w:val="28"/>
          <w:szCs w:val="28"/>
        </w:rPr>
        <w:t xml:space="preserve"> dihentikan apabila mahasiswa:</w:t>
      </w:r>
    </w:p>
    <w:p w:rsidR="0097280D" w:rsidRPr="000903A8" w:rsidRDefault="0097280D" w:rsidP="000903A8">
      <w:pPr>
        <w:pStyle w:val="ListParagraph"/>
        <w:numPr>
          <w:ilvl w:val="0"/>
          <w:numId w:val="25"/>
        </w:numPr>
        <w:ind w:left="357" w:hanging="357"/>
        <w:contextualSpacing w:val="0"/>
        <w:rPr>
          <w:rFonts w:eastAsia="Times New Roman" w:cs="Times New Roman"/>
          <w:sz w:val="28"/>
          <w:szCs w:val="28"/>
        </w:rPr>
      </w:pPr>
      <w:r w:rsidRPr="000903A8">
        <w:rPr>
          <w:rFonts w:eastAsia="Times New Roman" w:cs="Times New Roman"/>
          <w:sz w:val="28"/>
          <w:szCs w:val="28"/>
        </w:rPr>
        <w:t>Telah lulus;</w:t>
      </w:r>
    </w:p>
    <w:p w:rsidR="0097280D" w:rsidRPr="000903A8" w:rsidRDefault="0097280D" w:rsidP="000903A8">
      <w:pPr>
        <w:pStyle w:val="ListParagraph"/>
        <w:numPr>
          <w:ilvl w:val="0"/>
          <w:numId w:val="25"/>
        </w:numPr>
        <w:ind w:left="357" w:hanging="357"/>
        <w:contextualSpacing w:val="0"/>
        <w:rPr>
          <w:rFonts w:eastAsia="Times New Roman" w:cs="Times New Roman"/>
          <w:sz w:val="28"/>
          <w:szCs w:val="28"/>
        </w:rPr>
      </w:pPr>
      <w:r w:rsidRPr="000903A8">
        <w:rPr>
          <w:rFonts w:eastAsia="Times New Roman" w:cs="Times New Roman"/>
          <w:sz w:val="28"/>
          <w:szCs w:val="28"/>
        </w:rPr>
        <w:t>Mengundurkan diri/cuti;</w:t>
      </w:r>
    </w:p>
    <w:p w:rsidR="0097280D" w:rsidRPr="000903A8" w:rsidRDefault="0097280D" w:rsidP="000903A8">
      <w:pPr>
        <w:pStyle w:val="ListParagraph"/>
        <w:numPr>
          <w:ilvl w:val="0"/>
          <w:numId w:val="25"/>
        </w:numPr>
        <w:ind w:left="357" w:hanging="357"/>
        <w:contextualSpacing w:val="0"/>
        <w:rPr>
          <w:rFonts w:eastAsia="Times New Roman" w:cs="Times New Roman"/>
          <w:sz w:val="28"/>
          <w:szCs w:val="28"/>
        </w:rPr>
      </w:pPr>
      <w:r w:rsidRPr="000903A8">
        <w:rPr>
          <w:rFonts w:eastAsia="Times New Roman" w:cs="Times New Roman"/>
          <w:sz w:val="28"/>
          <w:szCs w:val="28"/>
        </w:rPr>
        <w:t>Menerima sanksi akademik dari Perguruan Tinggi;</w:t>
      </w:r>
    </w:p>
    <w:p w:rsidR="0097280D" w:rsidRPr="000903A8" w:rsidRDefault="0097280D" w:rsidP="000903A8">
      <w:pPr>
        <w:pStyle w:val="ListParagraph"/>
        <w:numPr>
          <w:ilvl w:val="0"/>
          <w:numId w:val="25"/>
        </w:numPr>
        <w:ind w:left="357" w:hanging="357"/>
        <w:contextualSpacing w:val="0"/>
        <w:rPr>
          <w:rFonts w:eastAsia="Times New Roman" w:cs="Times New Roman"/>
          <w:sz w:val="28"/>
          <w:szCs w:val="28"/>
        </w:rPr>
      </w:pPr>
      <w:r w:rsidRPr="000903A8">
        <w:rPr>
          <w:rFonts w:eastAsia="Times New Roman" w:cs="Times New Roman"/>
          <w:sz w:val="28"/>
          <w:szCs w:val="28"/>
        </w:rPr>
        <w:t>Tidak lagi memenuhi syarat yang ditentukan;</w:t>
      </w:r>
    </w:p>
    <w:p w:rsidR="0097280D" w:rsidRPr="000903A8" w:rsidRDefault="0097280D" w:rsidP="000903A8">
      <w:pPr>
        <w:pStyle w:val="ListParagraph"/>
        <w:numPr>
          <w:ilvl w:val="0"/>
          <w:numId w:val="25"/>
        </w:numPr>
        <w:ind w:left="357" w:hanging="357"/>
        <w:contextualSpacing w:val="0"/>
        <w:rPr>
          <w:rFonts w:eastAsia="Times New Roman" w:cs="Times New Roman"/>
          <w:sz w:val="28"/>
          <w:szCs w:val="28"/>
        </w:rPr>
      </w:pPr>
      <w:r w:rsidRPr="000903A8">
        <w:rPr>
          <w:rFonts w:eastAsia="Times New Roman" w:cs="Times New Roman"/>
          <w:sz w:val="28"/>
          <w:szCs w:val="28"/>
        </w:rPr>
        <w:t>Memberikan data yang tidak benar;</w:t>
      </w:r>
    </w:p>
    <w:p w:rsidR="000C4E86" w:rsidRDefault="0097280D" w:rsidP="000903A8">
      <w:pPr>
        <w:pStyle w:val="ListParagraph"/>
        <w:numPr>
          <w:ilvl w:val="0"/>
          <w:numId w:val="25"/>
        </w:numPr>
        <w:ind w:left="357" w:hanging="357"/>
        <w:contextualSpacing w:val="0"/>
        <w:rPr>
          <w:rFonts w:eastAsia="Times New Roman" w:cs="Times New Roman"/>
          <w:sz w:val="28"/>
          <w:szCs w:val="28"/>
        </w:rPr>
        <w:sectPr w:rsidR="000C4E86" w:rsidSect="000C4E86">
          <w:pgSz w:w="11907" w:h="16840" w:code="9"/>
          <w:pgMar w:top="1440" w:right="1701" w:bottom="1440" w:left="1701" w:header="720" w:footer="720" w:gutter="0"/>
          <w:cols w:space="720"/>
          <w:docGrid w:linePitch="360"/>
        </w:sectPr>
      </w:pPr>
      <w:r w:rsidRPr="000903A8">
        <w:rPr>
          <w:rFonts w:eastAsia="Times New Roman" w:cs="Times New Roman"/>
          <w:sz w:val="28"/>
          <w:szCs w:val="28"/>
        </w:rPr>
        <w:t>Meninggal dunia.</w:t>
      </w:r>
    </w:p>
    <w:p w:rsidR="00ED224F" w:rsidRPr="000C4E86" w:rsidRDefault="0097280D" w:rsidP="000C4E86">
      <w:pPr>
        <w:pStyle w:val="Heading1"/>
        <w:numPr>
          <w:ilvl w:val="0"/>
          <w:numId w:val="34"/>
        </w:numPr>
        <w:spacing w:before="0"/>
        <w:jc w:val="center"/>
        <w:rPr>
          <w:rFonts w:eastAsia="Times New Roman"/>
          <w:sz w:val="32"/>
          <w:szCs w:val="32"/>
        </w:rPr>
      </w:pPr>
      <w:bookmarkStart w:id="35" w:name="_Toc412177916"/>
      <w:bookmarkStart w:id="36" w:name="_Toc412214130"/>
      <w:r w:rsidRPr="000C4E86">
        <w:rPr>
          <w:rFonts w:eastAsia="Times New Roman"/>
          <w:sz w:val="32"/>
          <w:szCs w:val="32"/>
        </w:rPr>
        <w:lastRenderedPageBreak/>
        <w:t>MONITORING DAN EVALUASI</w:t>
      </w:r>
      <w:bookmarkEnd w:id="35"/>
      <w:bookmarkEnd w:id="36"/>
    </w:p>
    <w:p w:rsidR="000C4E86" w:rsidRPr="000C4E86" w:rsidRDefault="000C4E86" w:rsidP="000C4E86">
      <w:pPr>
        <w:pStyle w:val="ListParagraph"/>
        <w:ind w:left="1080" w:firstLine="0"/>
      </w:pPr>
    </w:p>
    <w:p w:rsidR="000C4E86" w:rsidRDefault="0097280D" w:rsidP="000C4E86">
      <w:pPr>
        <w:spacing w:before="100" w:beforeAutospacing="1" w:after="100" w:afterAutospacing="1"/>
        <w:ind w:left="0" w:firstLine="0"/>
        <w:rPr>
          <w:rFonts w:eastAsia="Times New Roman" w:cs="Times New Roman"/>
          <w:sz w:val="28"/>
          <w:szCs w:val="28"/>
        </w:rPr>
        <w:sectPr w:rsidR="000C4E86" w:rsidSect="000C4E86">
          <w:pgSz w:w="11907" w:h="16840" w:code="9"/>
          <w:pgMar w:top="1440" w:right="1701" w:bottom="1440" w:left="1701" w:header="720" w:footer="720" w:gutter="0"/>
          <w:cols w:space="720"/>
          <w:docGrid w:linePitch="360"/>
        </w:sectPr>
      </w:pPr>
      <w:r w:rsidRPr="000903A8">
        <w:rPr>
          <w:rFonts w:eastAsia="Times New Roman" w:cs="Times New Roman"/>
          <w:sz w:val="28"/>
          <w:szCs w:val="28"/>
        </w:rPr>
        <w:t xml:space="preserve">Agar program </w:t>
      </w:r>
      <w:r w:rsidR="004C3631" w:rsidRPr="000903A8">
        <w:rPr>
          <w:rFonts w:eastAsia="Times New Roman" w:cs="Times New Roman"/>
          <w:sz w:val="28"/>
          <w:szCs w:val="28"/>
        </w:rPr>
        <w:t>ini</w:t>
      </w:r>
      <w:r w:rsidRPr="000903A8">
        <w:rPr>
          <w:rFonts w:eastAsia="Times New Roman" w:cs="Times New Roman"/>
          <w:sz w:val="28"/>
          <w:szCs w:val="28"/>
        </w:rPr>
        <w:t xml:space="preserve"> dapat dilaksanakan sesuai dengan pedoman dan atau ketentuan yang ditetapkan</w:t>
      </w:r>
      <w:r w:rsidR="0087426C" w:rsidRPr="000903A8">
        <w:rPr>
          <w:rFonts w:eastAsia="Times New Roman" w:cs="Times New Roman"/>
          <w:sz w:val="28"/>
          <w:szCs w:val="28"/>
        </w:rPr>
        <w:t>.</w:t>
      </w:r>
      <w:r w:rsidRPr="000903A8">
        <w:rPr>
          <w:rFonts w:eastAsia="Times New Roman" w:cs="Times New Roman"/>
          <w:sz w:val="28"/>
          <w:szCs w:val="28"/>
        </w:rPr>
        <w:t xml:space="preserve"> </w:t>
      </w:r>
      <w:r w:rsidR="0087426C" w:rsidRPr="000903A8">
        <w:rPr>
          <w:rFonts w:eastAsia="Times New Roman" w:cs="Times New Roman"/>
          <w:sz w:val="28"/>
          <w:szCs w:val="28"/>
        </w:rPr>
        <w:t xml:space="preserve">Sejak tahun 2011 Ditjen Dikti c.q. Direktorat Pembelajaran dan Kemahasiswaan telah melaksanakan monitoring dan evaluasi secara terpadu yang pelaksanaannya </w:t>
      </w:r>
      <w:r w:rsidR="00E764C3" w:rsidRPr="000903A8">
        <w:rPr>
          <w:rFonts w:eastAsia="Times New Roman" w:cs="Times New Roman"/>
          <w:sz w:val="28"/>
          <w:szCs w:val="28"/>
        </w:rPr>
        <w:t xml:space="preserve">ditentukan </w:t>
      </w:r>
      <w:r w:rsidRPr="000903A8">
        <w:rPr>
          <w:rFonts w:eastAsia="Times New Roman" w:cs="Times New Roman"/>
          <w:sz w:val="28"/>
          <w:szCs w:val="28"/>
        </w:rPr>
        <w:t xml:space="preserve">sesuai panduan </w:t>
      </w:r>
      <w:r w:rsidR="00632862" w:rsidRPr="000903A8">
        <w:rPr>
          <w:rFonts w:eastAsia="Times New Roman" w:cs="Times New Roman"/>
          <w:sz w:val="28"/>
          <w:szCs w:val="28"/>
          <w:lang w:val="id-ID"/>
        </w:rPr>
        <w:t>monitoring dan evaluasi</w:t>
      </w:r>
      <w:r w:rsidRPr="000903A8">
        <w:rPr>
          <w:rFonts w:eastAsia="Times New Roman" w:cs="Times New Roman"/>
          <w:sz w:val="28"/>
          <w:szCs w:val="28"/>
        </w:rPr>
        <w:t>.</w:t>
      </w:r>
      <w:r w:rsidR="0087426C" w:rsidRPr="000903A8">
        <w:rPr>
          <w:rFonts w:eastAsia="Times New Roman" w:cs="Times New Roman"/>
          <w:sz w:val="28"/>
          <w:szCs w:val="28"/>
        </w:rPr>
        <w:t xml:space="preserve"> </w:t>
      </w:r>
    </w:p>
    <w:p w:rsidR="00ED224F" w:rsidRPr="000C4E86" w:rsidRDefault="0097280D" w:rsidP="000C4E86">
      <w:pPr>
        <w:pStyle w:val="Heading1"/>
        <w:numPr>
          <w:ilvl w:val="0"/>
          <w:numId w:val="34"/>
        </w:numPr>
        <w:spacing w:before="0"/>
        <w:jc w:val="center"/>
        <w:rPr>
          <w:rFonts w:eastAsia="Times New Roman"/>
          <w:sz w:val="32"/>
          <w:szCs w:val="32"/>
        </w:rPr>
      </w:pPr>
      <w:bookmarkStart w:id="37" w:name="_Toc412177917"/>
      <w:bookmarkStart w:id="38" w:name="_Toc412214131"/>
      <w:r w:rsidRPr="000C4E86">
        <w:rPr>
          <w:rFonts w:eastAsia="Times New Roman"/>
          <w:sz w:val="32"/>
          <w:szCs w:val="32"/>
        </w:rPr>
        <w:lastRenderedPageBreak/>
        <w:t>PELAPORAN</w:t>
      </w:r>
      <w:bookmarkEnd w:id="37"/>
      <w:bookmarkEnd w:id="38"/>
    </w:p>
    <w:p w:rsidR="000C4E86" w:rsidRPr="000C4E86" w:rsidRDefault="000C4E86" w:rsidP="000C4E86"/>
    <w:p w:rsidR="0097280D" w:rsidRPr="000903A8" w:rsidRDefault="0097280D" w:rsidP="000903A8">
      <w:pPr>
        <w:spacing w:before="100" w:beforeAutospacing="1" w:after="100" w:afterAutospacing="1"/>
        <w:ind w:left="0" w:firstLine="0"/>
        <w:rPr>
          <w:rFonts w:eastAsia="Times New Roman" w:cs="Times New Roman"/>
          <w:sz w:val="28"/>
          <w:szCs w:val="28"/>
          <w:lang w:val="id-ID"/>
        </w:rPr>
      </w:pPr>
      <w:r w:rsidRPr="000903A8">
        <w:rPr>
          <w:rFonts w:eastAsia="Times New Roman" w:cs="Times New Roman"/>
          <w:sz w:val="28"/>
          <w:szCs w:val="28"/>
        </w:rPr>
        <w:t>Perguruan Tinggi Negeri dan Kopertis Wilayah wajib membuat laporan</w:t>
      </w:r>
      <w:r w:rsidR="00E764C3" w:rsidRPr="000903A8">
        <w:rPr>
          <w:rFonts w:eastAsia="Times New Roman" w:cs="Times New Roman"/>
          <w:sz w:val="28"/>
          <w:szCs w:val="28"/>
        </w:rPr>
        <w:t xml:space="preserve"> yang</w:t>
      </w:r>
      <w:r w:rsidR="00D82B69" w:rsidRPr="000903A8">
        <w:rPr>
          <w:rFonts w:eastAsia="Times New Roman" w:cs="Times New Roman"/>
          <w:sz w:val="28"/>
          <w:szCs w:val="28"/>
          <w:lang w:val="id-ID"/>
        </w:rPr>
        <w:t xml:space="preserve"> </w:t>
      </w:r>
      <w:proofErr w:type="gramStart"/>
      <w:r w:rsidR="003D331A" w:rsidRPr="000903A8">
        <w:rPr>
          <w:rFonts w:eastAsia="Times New Roman" w:cs="Times New Roman"/>
          <w:sz w:val="28"/>
          <w:szCs w:val="28"/>
        </w:rPr>
        <w:t>akan</w:t>
      </w:r>
      <w:proofErr w:type="gramEnd"/>
      <w:r w:rsidR="003D331A" w:rsidRPr="000903A8">
        <w:rPr>
          <w:rFonts w:eastAsia="Times New Roman" w:cs="Times New Roman"/>
          <w:sz w:val="28"/>
          <w:szCs w:val="28"/>
        </w:rPr>
        <w:t xml:space="preserve"> dijadikan bahan pertimbangan untuk menentukan kuota tahun berikutnya. L</w:t>
      </w:r>
      <w:r w:rsidR="00D82B69" w:rsidRPr="000903A8">
        <w:rPr>
          <w:rFonts w:eastAsia="Times New Roman" w:cs="Times New Roman"/>
          <w:sz w:val="28"/>
          <w:szCs w:val="28"/>
          <w:lang w:val="id-ID"/>
        </w:rPr>
        <w:t xml:space="preserve">aporan </w:t>
      </w:r>
      <w:r w:rsidR="003D331A" w:rsidRPr="000903A8">
        <w:rPr>
          <w:rFonts w:eastAsia="Times New Roman" w:cs="Times New Roman"/>
          <w:sz w:val="28"/>
          <w:szCs w:val="28"/>
        </w:rPr>
        <w:t xml:space="preserve">terdiri atas laporan </w:t>
      </w:r>
      <w:r w:rsidR="00D82B69" w:rsidRPr="000903A8">
        <w:rPr>
          <w:rFonts w:eastAsia="Times New Roman" w:cs="Times New Roman"/>
          <w:sz w:val="28"/>
          <w:szCs w:val="28"/>
          <w:lang w:val="id-ID"/>
        </w:rPr>
        <w:t xml:space="preserve">program dan </w:t>
      </w:r>
      <w:r w:rsidR="00E764C3" w:rsidRPr="000903A8">
        <w:rPr>
          <w:rFonts w:eastAsia="Times New Roman" w:cs="Times New Roman"/>
          <w:sz w:val="28"/>
          <w:szCs w:val="28"/>
        </w:rPr>
        <w:t>(pertanggungjawaban)</w:t>
      </w:r>
      <w:r w:rsidR="00D82B69" w:rsidRPr="000903A8">
        <w:rPr>
          <w:rFonts w:eastAsia="Times New Roman" w:cs="Times New Roman"/>
          <w:sz w:val="28"/>
          <w:szCs w:val="28"/>
          <w:lang w:val="id-ID"/>
        </w:rPr>
        <w:t xml:space="preserve"> keuangan. </w:t>
      </w:r>
    </w:p>
    <w:p w:rsidR="00ED224F" w:rsidRPr="000903A8" w:rsidRDefault="0097280D" w:rsidP="000C4E86">
      <w:pPr>
        <w:pStyle w:val="Heading2"/>
        <w:numPr>
          <w:ilvl w:val="0"/>
          <w:numId w:val="44"/>
        </w:numPr>
        <w:ind w:left="567" w:hanging="567"/>
        <w:rPr>
          <w:rFonts w:eastAsia="Times New Roman"/>
          <w:sz w:val="28"/>
          <w:szCs w:val="28"/>
        </w:rPr>
      </w:pPr>
      <w:bookmarkStart w:id="39" w:name="_Toc412177918"/>
      <w:bookmarkStart w:id="40" w:name="_Toc412214132"/>
      <w:r w:rsidRPr="000903A8">
        <w:rPr>
          <w:rFonts w:eastAsia="Times New Roman"/>
          <w:sz w:val="28"/>
          <w:szCs w:val="28"/>
        </w:rPr>
        <w:t>LAPORAN PROGRAM</w:t>
      </w:r>
      <w:bookmarkEnd w:id="39"/>
      <w:bookmarkEnd w:id="40"/>
    </w:p>
    <w:p w:rsidR="0097280D" w:rsidRPr="000903A8" w:rsidRDefault="004C3631" w:rsidP="000903A8">
      <w:pPr>
        <w:spacing w:before="100" w:beforeAutospacing="1" w:after="100" w:afterAutospacing="1"/>
        <w:ind w:left="6" w:firstLine="0"/>
        <w:rPr>
          <w:rFonts w:eastAsia="Times New Roman" w:cs="Times New Roman"/>
          <w:sz w:val="28"/>
          <w:szCs w:val="28"/>
        </w:rPr>
      </w:pPr>
      <w:r w:rsidRPr="000903A8">
        <w:rPr>
          <w:rFonts w:eastAsia="Times New Roman" w:cs="Times New Roman"/>
          <w:sz w:val="28"/>
          <w:szCs w:val="28"/>
          <w:lang w:val="id-ID"/>
        </w:rPr>
        <w:t xml:space="preserve">Laporan program </w:t>
      </w:r>
      <w:r w:rsidRPr="000903A8">
        <w:rPr>
          <w:rFonts w:eastAsia="Times New Roman" w:cs="Times New Roman"/>
          <w:sz w:val="28"/>
          <w:szCs w:val="28"/>
        </w:rPr>
        <w:t>berisi penjelasan</w:t>
      </w:r>
      <w:r w:rsidRPr="000903A8">
        <w:rPr>
          <w:rFonts w:eastAsia="Times New Roman" w:cs="Times New Roman"/>
          <w:sz w:val="28"/>
          <w:szCs w:val="28"/>
          <w:lang w:val="id-ID"/>
        </w:rPr>
        <w:t xml:space="preserve"> </w:t>
      </w:r>
      <w:r w:rsidR="00E764C3" w:rsidRPr="000903A8">
        <w:rPr>
          <w:rFonts w:eastAsia="Times New Roman" w:cs="Times New Roman"/>
          <w:sz w:val="28"/>
          <w:szCs w:val="28"/>
        </w:rPr>
        <w:t xml:space="preserve">proses pengalokasian proporsi kuota, seleksi dan penyaluran serta kendala yang </w:t>
      </w:r>
      <w:r w:rsidRPr="000903A8">
        <w:rPr>
          <w:rFonts w:eastAsia="Times New Roman" w:cs="Times New Roman"/>
          <w:sz w:val="28"/>
          <w:szCs w:val="28"/>
        </w:rPr>
        <w:t xml:space="preserve">didukung data kuantitatif dan atau visual yang merupakan ringkasan/rekapitulasi data dari </w:t>
      </w:r>
      <w:hyperlink r:id="rId11" w:history="1">
        <w:r w:rsidRPr="000903A8">
          <w:rPr>
            <w:rFonts w:eastAsia="Times New Roman" w:cs="Times New Roman"/>
            <w:color w:val="0000FF"/>
            <w:sz w:val="28"/>
            <w:szCs w:val="28"/>
            <w:u w:val="single"/>
          </w:rPr>
          <w:t>http://simb3pm.dikti.go.id</w:t>
        </w:r>
      </w:hyperlink>
      <w:r w:rsidRPr="000903A8">
        <w:rPr>
          <w:rFonts w:eastAsia="Times New Roman" w:cs="Times New Roman"/>
          <w:sz w:val="28"/>
          <w:szCs w:val="28"/>
          <w:lang w:val="id-ID"/>
        </w:rPr>
        <w:t xml:space="preserve">. </w:t>
      </w:r>
      <w:r w:rsidR="0097280D" w:rsidRPr="000903A8">
        <w:rPr>
          <w:rFonts w:eastAsia="Times New Roman" w:cs="Times New Roman"/>
          <w:sz w:val="28"/>
          <w:szCs w:val="28"/>
        </w:rPr>
        <w:t>Pelaporan program berprinsip pada 3T (Tepat Sasaran, Tepat Jumlah, &amp; Tepat Waktu).</w:t>
      </w:r>
    </w:p>
    <w:p w:rsidR="003940EF" w:rsidRPr="000C4E86" w:rsidRDefault="0097280D" w:rsidP="000C4E86">
      <w:pPr>
        <w:pStyle w:val="ListParagraph"/>
        <w:numPr>
          <w:ilvl w:val="0"/>
          <w:numId w:val="45"/>
        </w:numPr>
        <w:spacing w:before="0"/>
        <w:rPr>
          <w:rFonts w:eastAsia="Times New Roman" w:cs="Times New Roman"/>
          <w:sz w:val="28"/>
          <w:szCs w:val="28"/>
        </w:rPr>
      </w:pPr>
      <w:r w:rsidRPr="000C4E86">
        <w:rPr>
          <w:rFonts w:eastAsia="Times New Roman" w:cs="Times New Roman"/>
          <w:sz w:val="28"/>
          <w:szCs w:val="28"/>
        </w:rPr>
        <w:t>Tepat Sasaran</w:t>
      </w:r>
      <w:r w:rsidR="003D331A" w:rsidRPr="000C4E86">
        <w:rPr>
          <w:rFonts w:eastAsia="Times New Roman" w:cs="Times New Roman"/>
          <w:sz w:val="28"/>
          <w:szCs w:val="28"/>
        </w:rPr>
        <w:t>, artinya Beasiswa dan Bantuan Biaya Pendidikan</w:t>
      </w:r>
      <w:r w:rsidRPr="000C4E86">
        <w:rPr>
          <w:rFonts w:eastAsia="Times New Roman" w:cs="Times New Roman"/>
          <w:sz w:val="28"/>
          <w:szCs w:val="28"/>
        </w:rPr>
        <w:t xml:space="preserve"> telah disalurkan kepada mahasiswa yang memenuhi persyaratan </w:t>
      </w:r>
      <w:r w:rsidR="003D331A" w:rsidRPr="000C4E86">
        <w:rPr>
          <w:rFonts w:eastAsia="Times New Roman" w:cs="Times New Roman"/>
          <w:sz w:val="28"/>
          <w:szCs w:val="28"/>
        </w:rPr>
        <w:t xml:space="preserve">dan kriteria </w:t>
      </w:r>
      <w:r w:rsidRPr="000C4E86">
        <w:rPr>
          <w:rFonts w:eastAsia="Times New Roman" w:cs="Times New Roman"/>
          <w:sz w:val="28"/>
          <w:szCs w:val="28"/>
        </w:rPr>
        <w:t>yang telah ditentukan dalam pedoman.</w:t>
      </w:r>
    </w:p>
    <w:p w:rsidR="003940EF" w:rsidRPr="000C4E86" w:rsidRDefault="0097280D" w:rsidP="000C4E86">
      <w:pPr>
        <w:pStyle w:val="ListParagraph"/>
        <w:numPr>
          <w:ilvl w:val="0"/>
          <w:numId w:val="45"/>
        </w:numPr>
        <w:rPr>
          <w:rFonts w:eastAsia="Times New Roman" w:cs="Times New Roman"/>
          <w:sz w:val="28"/>
          <w:szCs w:val="28"/>
        </w:rPr>
      </w:pPr>
      <w:r w:rsidRPr="000C4E86">
        <w:rPr>
          <w:rFonts w:eastAsia="Times New Roman" w:cs="Times New Roman"/>
          <w:sz w:val="28"/>
          <w:szCs w:val="28"/>
        </w:rPr>
        <w:t>Tepat Jumlah</w:t>
      </w:r>
      <w:r w:rsidR="003D331A" w:rsidRPr="000C4E86">
        <w:rPr>
          <w:rFonts w:eastAsia="Times New Roman" w:cs="Times New Roman"/>
          <w:sz w:val="28"/>
          <w:szCs w:val="28"/>
        </w:rPr>
        <w:t>, artinya j</w:t>
      </w:r>
      <w:r w:rsidRPr="000C4E86">
        <w:rPr>
          <w:rFonts w:eastAsia="Times New Roman" w:cs="Times New Roman"/>
          <w:sz w:val="28"/>
          <w:szCs w:val="28"/>
        </w:rPr>
        <w:t>umlah mahasiswa penerima sesuai dengan kuota yang telah ditetapkan</w:t>
      </w:r>
      <w:r w:rsidR="003D331A" w:rsidRPr="000C4E86">
        <w:rPr>
          <w:rFonts w:eastAsia="Times New Roman" w:cs="Times New Roman"/>
          <w:sz w:val="28"/>
          <w:szCs w:val="28"/>
        </w:rPr>
        <w:t>, atau perguruan tinggi dapat memenuhi dan menyalurkan sesuai kuota.</w:t>
      </w:r>
      <w:r w:rsidR="003940EF" w:rsidRPr="000C4E86">
        <w:rPr>
          <w:rFonts w:eastAsia="Times New Roman" w:cs="Times New Roman"/>
          <w:sz w:val="28"/>
          <w:szCs w:val="28"/>
        </w:rPr>
        <w:t xml:space="preserve"> P</w:t>
      </w:r>
      <w:r w:rsidRPr="000C4E86">
        <w:rPr>
          <w:rFonts w:eastAsia="Times New Roman" w:cs="Times New Roman"/>
          <w:sz w:val="28"/>
          <w:szCs w:val="28"/>
        </w:rPr>
        <w:t xml:space="preserve">erguruan Tinggi Negeri dan atau Kopertis Wilayah </w:t>
      </w:r>
      <w:r w:rsidR="003D331A" w:rsidRPr="000C4E86">
        <w:rPr>
          <w:rFonts w:eastAsia="Times New Roman" w:cs="Times New Roman"/>
          <w:sz w:val="28"/>
          <w:szCs w:val="28"/>
        </w:rPr>
        <w:t xml:space="preserve">dapat </w:t>
      </w:r>
      <w:r w:rsidRPr="000C4E86">
        <w:rPr>
          <w:rFonts w:eastAsia="Times New Roman" w:cs="Times New Roman"/>
          <w:sz w:val="28"/>
          <w:szCs w:val="28"/>
        </w:rPr>
        <w:t xml:space="preserve">menyampaikan </w:t>
      </w:r>
      <w:r w:rsidR="003D331A" w:rsidRPr="000C4E86">
        <w:rPr>
          <w:rFonts w:eastAsia="Times New Roman" w:cs="Times New Roman"/>
          <w:sz w:val="28"/>
          <w:szCs w:val="28"/>
        </w:rPr>
        <w:t>usulan</w:t>
      </w:r>
      <w:r w:rsidRPr="000C4E86">
        <w:rPr>
          <w:rFonts w:eastAsia="Times New Roman" w:cs="Times New Roman"/>
          <w:sz w:val="28"/>
          <w:szCs w:val="28"/>
        </w:rPr>
        <w:t xml:space="preserve"> tambahan kuota pada tahun berikutnya</w:t>
      </w:r>
      <w:r w:rsidR="004C3631" w:rsidRPr="000C4E86">
        <w:rPr>
          <w:rFonts w:eastAsia="Times New Roman" w:cs="Times New Roman"/>
          <w:sz w:val="28"/>
          <w:szCs w:val="28"/>
        </w:rPr>
        <w:t xml:space="preserve"> disertai data</w:t>
      </w:r>
      <w:r w:rsidR="003D331A" w:rsidRPr="000C4E86">
        <w:rPr>
          <w:rFonts w:eastAsia="Times New Roman" w:cs="Times New Roman"/>
          <w:sz w:val="28"/>
          <w:szCs w:val="28"/>
        </w:rPr>
        <w:t xml:space="preserve"> pendukung</w:t>
      </w:r>
      <w:r w:rsidRPr="000C4E86">
        <w:rPr>
          <w:rFonts w:eastAsia="Times New Roman" w:cs="Times New Roman"/>
          <w:sz w:val="28"/>
          <w:szCs w:val="28"/>
        </w:rPr>
        <w:t>.</w:t>
      </w:r>
    </w:p>
    <w:p w:rsidR="00ED224F" w:rsidRPr="000C4E86" w:rsidRDefault="0062307D" w:rsidP="000C4E86">
      <w:pPr>
        <w:pStyle w:val="ListParagraph"/>
        <w:numPr>
          <w:ilvl w:val="0"/>
          <w:numId w:val="45"/>
        </w:numPr>
        <w:spacing w:before="0"/>
        <w:rPr>
          <w:rFonts w:eastAsia="Times New Roman" w:cs="Times New Roman"/>
          <w:sz w:val="28"/>
          <w:szCs w:val="28"/>
        </w:rPr>
      </w:pPr>
      <w:r w:rsidRPr="000C4E86">
        <w:rPr>
          <w:rFonts w:eastAsia="Times New Roman" w:cs="Times New Roman"/>
          <w:sz w:val="28"/>
          <w:szCs w:val="28"/>
        </w:rPr>
        <w:t>Tepat Waktu</w:t>
      </w:r>
      <w:r w:rsidR="003940EF" w:rsidRPr="000C4E86">
        <w:rPr>
          <w:rFonts w:eastAsia="Times New Roman" w:cs="Times New Roman"/>
          <w:sz w:val="28"/>
          <w:szCs w:val="28"/>
        </w:rPr>
        <w:t xml:space="preserve">. </w:t>
      </w:r>
      <w:r w:rsidR="003D331A" w:rsidRPr="000C4E86">
        <w:rPr>
          <w:rFonts w:eastAsia="Times New Roman" w:cs="Times New Roman"/>
          <w:sz w:val="28"/>
          <w:szCs w:val="28"/>
        </w:rPr>
        <w:t xml:space="preserve">Beasiswa dan Bantuan Biaya Pendidikan </w:t>
      </w:r>
      <w:r w:rsidRPr="000C4E86">
        <w:rPr>
          <w:rFonts w:eastAsia="Times New Roman" w:cs="Times New Roman"/>
          <w:sz w:val="28"/>
          <w:szCs w:val="28"/>
        </w:rPr>
        <w:t xml:space="preserve">telah </w:t>
      </w:r>
      <w:r w:rsidR="00E764C3" w:rsidRPr="000C4E86">
        <w:rPr>
          <w:rFonts w:eastAsia="Times New Roman" w:cs="Times New Roman"/>
          <w:sz w:val="28"/>
          <w:szCs w:val="28"/>
        </w:rPr>
        <w:t xml:space="preserve">dicairkan dan </w:t>
      </w:r>
      <w:r w:rsidRPr="000C4E86">
        <w:rPr>
          <w:rFonts w:eastAsia="Times New Roman" w:cs="Times New Roman"/>
          <w:sz w:val="28"/>
          <w:szCs w:val="28"/>
        </w:rPr>
        <w:t xml:space="preserve">disalurkan kepada mahasiswa </w:t>
      </w:r>
      <w:r w:rsidR="00E764C3" w:rsidRPr="000C4E86">
        <w:rPr>
          <w:rFonts w:eastAsia="Times New Roman" w:cs="Times New Roman"/>
          <w:sz w:val="28"/>
          <w:szCs w:val="28"/>
        </w:rPr>
        <w:t xml:space="preserve">penerima serta dilaporkan </w:t>
      </w:r>
      <w:r w:rsidRPr="000C4E86">
        <w:rPr>
          <w:rFonts w:eastAsia="Times New Roman" w:cs="Times New Roman"/>
          <w:sz w:val="28"/>
          <w:szCs w:val="28"/>
        </w:rPr>
        <w:t xml:space="preserve">sesuai dengan waktu sebagaimana diatur dalam </w:t>
      </w:r>
      <w:r w:rsidR="00E764C3" w:rsidRPr="000C4E86">
        <w:rPr>
          <w:rFonts w:eastAsia="Times New Roman" w:cs="Times New Roman"/>
          <w:sz w:val="28"/>
          <w:szCs w:val="28"/>
        </w:rPr>
        <w:t>pedoman</w:t>
      </w:r>
      <w:r w:rsidRPr="000C4E86">
        <w:rPr>
          <w:rFonts w:eastAsia="Times New Roman" w:cs="Times New Roman"/>
          <w:sz w:val="28"/>
          <w:szCs w:val="28"/>
        </w:rPr>
        <w:t>.</w:t>
      </w:r>
    </w:p>
    <w:p w:rsidR="00ED224F" w:rsidRPr="000903A8" w:rsidRDefault="0097280D" w:rsidP="000C4E86">
      <w:pPr>
        <w:pStyle w:val="Heading2"/>
        <w:numPr>
          <w:ilvl w:val="0"/>
          <w:numId w:val="44"/>
        </w:numPr>
        <w:ind w:left="567" w:hanging="567"/>
        <w:rPr>
          <w:rFonts w:eastAsia="Times New Roman"/>
          <w:sz w:val="28"/>
          <w:szCs w:val="28"/>
        </w:rPr>
      </w:pPr>
      <w:bookmarkStart w:id="41" w:name="_Toc412177919"/>
      <w:bookmarkStart w:id="42" w:name="_Toc412214133"/>
      <w:r w:rsidRPr="000903A8">
        <w:rPr>
          <w:rFonts w:eastAsia="Times New Roman"/>
          <w:sz w:val="28"/>
          <w:szCs w:val="28"/>
        </w:rPr>
        <w:t>LAPORAN KEUANGAN</w:t>
      </w:r>
      <w:bookmarkEnd w:id="41"/>
      <w:bookmarkEnd w:id="42"/>
    </w:p>
    <w:p w:rsidR="0097280D" w:rsidRPr="000903A8" w:rsidRDefault="004C3631" w:rsidP="000903A8">
      <w:pPr>
        <w:spacing w:before="100" w:beforeAutospacing="1" w:after="100" w:afterAutospacing="1"/>
        <w:ind w:left="6" w:firstLine="0"/>
        <w:rPr>
          <w:rFonts w:eastAsia="Times New Roman" w:cs="Times New Roman"/>
          <w:sz w:val="28"/>
          <w:szCs w:val="28"/>
        </w:rPr>
      </w:pPr>
      <w:r w:rsidRPr="000903A8">
        <w:rPr>
          <w:rFonts w:eastAsia="Times New Roman" w:cs="Times New Roman"/>
          <w:sz w:val="28"/>
          <w:szCs w:val="28"/>
        </w:rPr>
        <w:t>Laporan</w:t>
      </w:r>
      <w:r w:rsidRPr="000903A8">
        <w:rPr>
          <w:rFonts w:eastAsia="Times New Roman" w:cs="Times New Roman"/>
          <w:sz w:val="28"/>
          <w:szCs w:val="28"/>
          <w:lang w:val="id-ID"/>
        </w:rPr>
        <w:t xml:space="preserve"> keuangan </w:t>
      </w:r>
      <w:r w:rsidR="0097280D" w:rsidRPr="000903A8">
        <w:rPr>
          <w:rFonts w:eastAsia="Times New Roman" w:cs="Times New Roman"/>
          <w:sz w:val="28"/>
          <w:szCs w:val="28"/>
        </w:rPr>
        <w:t xml:space="preserve">terdiri atas daftar penerima disertai lampiran copy buku tabungan, bukti transfer, dan/atau tanda terima penyaluran </w:t>
      </w:r>
      <w:r w:rsidR="003940EF" w:rsidRPr="000903A8">
        <w:rPr>
          <w:rFonts w:eastAsia="Times New Roman" w:cs="Times New Roman"/>
          <w:sz w:val="28"/>
          <w:szCs w:val="28"/>
        </w:rPr>
        <w:t xml:space="preserve">Beasiswa/BBP </w:t>
      </w:r>
      <w:r w:rsidR="0097280D" w:rsidRPr="000903A8">
        <w:rPr>
          <w:rFonts w:eastAsia="Times New Roman" w:cs="Times New Roman"/>
          <w:sz w:val="28"/>
          <w:szCs w:val="28"/>
        </w:rPr>
        <w:t xml:space="preserve">PPA dalam bentuk </w:t>
      </w:r>
      <w:r w:rsidR="0097280D" w:rsidRPr="000903A8">
        <w:rPr>
          <w:rFonts w:eastAsia="Times New Roman" w:cs="Times New Roman"/>
          <w:i/>
          <w:iCs/>
          <w:sz w:val="28"/>
          <w:szCs w:val="28"/>
        </w:rPr>
        <w:t>hardcopy</w:t>
      </w:r>
      <w:r w:rsidR="0097280D" w:rsidRPr="000903A8">
        <w:rPr>
          <w:rFonts w:eastAsia="Times New Roman" w:cs="Times New Roman"/>
          <w:sz w:val="28"/>
          <w:szCs w:val="28"/>
        </w:rPr>
        <w:t xml:space="preserve"> yang disimpan di perguruan tinggi dan siap dikirimkan apabila diminta </w:t>
      </w:r>
      <w:r w:rsidRPr="000903A8">
        <w:rPr>
          <w:rFonts w:eastAsia="Times New Roman" w:cs="Times New Roman"/>
          <w:sz w:val="28"/>
          <w:szCs w:val="28"/>
          <w:lang w:val="id-ID"/>
        </w:rPr>
        <w:t>p</w:t>
      </w:r>
      <w:r w:rsidRPr="000903A8">
        <w:rPr>
          <w:rFonts w:eastAsia="Times New Roman" w:cs="Times New Roman"/>
          <w:sz w:val="28"/>
          <w:szCs w:val="28"/>
        </w:rPr>
        <w:t xml:space="preserve">aling lambat bulan </w:t>
      </w:r>
      <w:r w:rsidR="003D331A" w:rsidRPr="000903A8">
        <w:rPr>
          <w:rFonts w:eastAsia="Times New Roman" w:cs="Times New Roman"/>
          <w:sz w:val="28"/>
          <w:szCs w:val="28"/>
        </w:rPr>
        <w:t>Dese</w:t>
      </w:r>
      <w:r w:rsidRPr="000903A8">
        <w:rPr>
          <w:rFonts w:eastAsia="Times New Roman" w:cs="Times New Roman"/>
          <w:sz w:val="28"/>
          <w:szCs w:val="28"/>
        </w:rPr>
        <w:t xml:space="preserve">mber tahun anggaran berjalan </w:t>
      </w:r>
      <w:r w:rsidR="0097280D" w:rsidRPr="000903A8">
        <w:rPr>
          <w:rFonts w:eastAsia="Times New Roman" w:cs="Times New Roman"/>
          <w:sz w:val="28"/>
          <w:szCs w:val="28"/>
        </w:rPr>
        <w:t>ke alamat</w:t>
      </w:r>
      <w:r w:rsidRPr="000903A8">
        <w:rPr>
          <w:rFonts w:eastAsia="Times New Roman" w:cs="Times New Roman"/>
          <w:sz w:val="28"/>
          <w:szCs w:val="28"/>
        </w:rPr>
        <w:t>:</w:t>
      </w:r>
      <w:r w:rsidRPr="000903A8">
        <w:rPr>
          <w:rFonts w:eastAsia="Times New Roman" w:cs="Times New Roman"/>
          <w:sz w:val="28"/>
          <w:szCs w:val="28"/>
          <w:lang w:val="id-ID"/>
        </w:rPr>
        <w:t xml:space="preserve"> </w:t>
      </w:r>
    </w:p>
    <w:p w:rsidR="0097280D" w:rsidRPr="000903A8" w:rsidRDefault="0097280D" w:rsidP="009C7B9A">
      <w:pPr>
        <w:spacing w:before="100" w:beforeAutospacing="1" w:after="100" w:afterAutospacing="1"/>
        <w:ind w:left="363" w:firstLine="0"/>
        <w:jc w:val="left"/>
        <w:rPr>
          <w:rFonts w:eastAsia="Times New Roman" w:cs="Times New Roman"/>
          <w:sz w:val="28"/>
          <w:szCs w:val="28"/>
        </w:rPr>
      </w:pPr>
      <w:r w:rsidRPr="000903A8">
        <w:rPr>
          <w:rFonts w:eastAsia="Times New Roman" w:cs="Times New Roman"/>
          <w:b/>
          <w:bCs/>
          <w:sz w:val="28"/>
          <w:szCs w:val="28"/>
        </w:rPr>
        <w:t xml:space="preserve">Direktorat </w:t>
      </w:r>
      <w:r w:rsidR="003940EF" w:rsidRPr="000903A8">
        <w:rPr>
          <w:rFonts w:eastAsia="Times New Roman" w:cs="Times New Roman"/>
          <w:b/>
          <w:bCs/>
          <w:sz w:val="28"/>
          <w:szCs w:val="28"/>
        </w:rPr>
        <w:t xml:space="preserve">Jenderal </w:t>
      </w:r>
      <w:r w:rsidRPr="000903A8">
        <w:rPr>
          <w:rFonts w:eastAsia="Times New Roman" w:cs="Times New Roman"/>
          <w:b/>
          <w:bCs/>
          <w:sz w:val="28"/>
          <w:szCs w:val="28"/>
        </w:rPr>
        <w:t>Pembelajaran dan Kemahasiswaan</w:t>
      </w:r>
      <w:r w:rsidRPr="000903A8">
        <w:rPr>
          <w:rFonts w:eastAsia="Times New Roman" w:cs="Times New Roman"/>
          <w:b/>
          <w:bCs/>
          <w:sz w:val="28"/>
          <w:szCs w:val="28"/>
        </w:rPr>
        <w:br/>
        <w:t xml:space="preserve">Kementerian </w:t>
      </w:r>
      <w:r w:rsidR="003940EF" w:rsidRPr="000903A8">
        <w:rPr>
          <w:rFonts w:eastAsia="Times New Roman" w:cs="Times New Roman"/>
          <w:b/>
          <w:bCs/>
          <w:sz w:val="28"/>
          <w:szCs w:val="28"/>
        </w:rPr>
        <w:t xml:space="preserve">Riset, Teknologi dan </w:t>
      </w:r>
      <w:r w:rsidRPr="000903A8">
        <w:rPr>
          <w:rFonts w:eastAsia="Times New Roman" w:cs="Times New Roman"/>
          <w:b/>
          <w:bCs/>
          <w:sz w:val="28"/>
          <w:szCs w:val="28"/>
        </w:rPr>
        <w:t>Pendidikan</w:t>
      </w:r>
      <w:r w:rsidR="003940EF" w:rsidRPr="000903A8">
        <w:rPr>
          <w:rFonts w:eastAsia="Times New Roman" w:cs="Times New Roman"/>
          <w:b/>
          <w:bCs/>
          <w:sz w:val="28"/>
          <w:szCs w:val="28"/>
        </w:rPr>
        <w:t xml:space="preserve"> Tinggi</w:t>
      </w:r>
      <w:r w:rsidRPr="000903A8">
        <w:rPr>
          <w:rFonts w:eastAsia="Times New Roman" w:cs="Times New Roman"/>
          <w:b/>
          <w:bCs/>
          <w:sz w:val="28"/>
          <w:szCs w:val="28"/>
        </w:rPr>
        <w:br/>
        <w:t xml:space="preserve">Gedung D </w:t>
      </w:r>
      <w:r w:rsidRPr="000903A8">
        <w:rPr>
          <w:b/>
          <w:sz w:val="28"/>
          <w:szCs w:val="28"/>
        </w:rPr>
        <w:t>Jalan Jenderal Soedirman Pintu I Senayan Jakarta 10270</w:t>
      </w:r>
      <w:r w:rsidR="000C4E86">
        <w:rPr>
          <w:b/>
          <w:sz w:val="28"/>
          <w:szCs w:val="28"/>
        </w:rPr>
        <w:t xml:space="preserve"> </w:t>
      </w:r>
      <w:r w:rsidR="00081A05" w:rsidRPr="000903A8">
        <w:rPr>
          <w:rFonts w:eastAsia="Times New Roman" w:cs="Times New Roman"/>
          <w:b/>
          <w:bCs/>
          <w:sz w:val="28"/>
          <w:szCs w:val="28"/>
        </w:rPr>
        <w:t>E-</w:t>
      </w:r>
      <w:r w:rsidRPr="000903A8">
        <w:rPr>
          <w:rFonts w:eastAsia="Times New Roman" w:cs="Times New Roman"/>
          <w:b/>
          <w:bCs/>
          <w:sz w:val="28"/>
          <w:szCs w:val="28"/>
        </w:rPr>
        <w:t xml:space="preserve">mail: </w:t>
      </w:r>
      <w:hyperlink r:id="rId12" w:history="1">
        <w:r w:rsidR="003940EF" w:rsidRPr="000903A8">
          <w:rPr>
            <w:rStyle w:val="Hyperlink"/>
            <w:rFonts w:eastAsia="Times New Roman" w:cs="Times New Roman"/>
            <w:b/>
            <w:bCs/>
            <w:sz w:val="28"/>
            <w:szCs w:val="28"/>
          </w:rPr>
          <w:t>subditmawa@</w:t>
        </w:r>
      </w:hyperlink>
      <w:r w:rsidR="000C4E86">
        <w:rPr>
          <w:rFonts w:eastAsia="Times New Roman" w:cs="Times New Roman"/>
          <w:b/>
          <w:bCs/>
          <w:color w:val="0000FF"/>
          <w:sz w:val="28"/>
          <w:szCs w:val="28"/>
          <w:u w:val="single"/>
        </w:rPr>
        <w:t>dikti.go.id</w:t>
      </w:r>
      <w:r w:rsidR="003940EF" w:rsidRPr="000903A8">
        <w:rPr>
          <w:rFonts w:eastAsia="Times New Roman" w:cs="Times New Roman"/>
          <w:sz w:val="28"/>
          <w:szCs w:val="28"/>
        </w:rPr>
        <w:t xml:space="preserve"> </w:t>
      </w:r>
    </w:p>
    <w:p w:rsidR="0097280D" w:rsidRPr="000903A8" w:rsidRDefault="0097280D">
      <w:pPr>
        <w:rPr>
          <w:sz w:val="28"/>
          <w:szCs w:val="28"/>
        </w:rPr>
      </w:pPr>
    </w:p>
    <w:sectPr w:rsidR="0097280D" w:rsidRPr="000903A8" w:rsidSect="000C4E86">
      <w:pgSz w:w="11907" w:h="16840" w:code="9"/>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96" w:rsidRDefault="00860A96" w:rsidP="0097280D">
      <w:r>
        <w:separator/>
      </w:r>
    </w:p>
  </w:endnote>
  <w:endnote w:type="continuationSeparator" w:id="0">
    <w:p w:rsidR="00860A96" w:rsidRDefault="00860A96" w:rsidP="0097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86" w:rsidRPr="000903A8" w:rsidRDefault="000C4E86" w:rsidP="000C4E86">
    <w:pPr>
      <w:pStyle w:val="Footer"/>
      <w:jc w:val="center"/>
      <w:rPr>
        <w:sz w:val="20"/>
      </w:rPr>
    </w:pPr>
    <w:r w:rsidRPr="000903A8">
      <w:rPr>
        <w:sz w:val="20"/>
      </w:rPr>
      <w:t>Pedoman Beasiswa dan Bantuan Biaya Pendidikan PPA</w:t>
    </w:r>
    <w:r>
      <w:rPr>
        <w:sz w:val="20"/>
      </w:rPr>
      <w:t xml:space="preserve"> 2015</w:t>
    </w:r>
  </w:p>
  <w:p w:rsidR="001D4D82" w:rsidRPr="000C4E86" w:rsidRDefault="00860A96" w:rsidP="000C4E86">
    <w:pPr>
      <w:pStyle w:val="Footer"/>
      <w:jc w:val="center"/>
      <w:rPr>
        <w:rFonts w:asciiTheme="majorHAnsi" w:eastAsiaTheme="majorEastAsia" w:hAnsiTheme="majorHAnsi" w:cstheme="majorBidi"/>
        <w:szCs w:val="24"/>
      </w:rPr>
    </w:pPr>
    <w:sdt>
      <w:sdtPr>
        <w:rPr>
          <w:rFonts w:asciiTheme="majorHAnsi" w:eastAsiaTheme="majorEastAsia" w:hAnsiTheme="majorHAnsi" w:cstheme="majorBidi"/>
          <w:szCs w:val="24"/>
        </w:rPr>
        <w:id w:val="-1620528621"/>
        <w:docPartObj>
          <w:docPartGallery w:val="Page Numbers (Bottom of Page)"/>
          <w:docPartUnique/>
        </w:docPartObj>
      </w:sdtPr>
      <w:sdtEndPr/>
      <w:sdtContent>
        <w:r w:rsidR="000C4E86" w:rsidRPr="000C4E86">
          <w:rPr>
            <w:rFonts w:asciiTheme="majorHAnsi" w:eastAsiaTheme="majorEastAsia" w:hAnsiTheme="majorHAnsi" w:cstheme="majorBidi"/>
            <w:szCs w:val="24"/>
          </w:rPr>
          <w:t xml:space="preserve">~ </w:t>
        </w:r>
        <w:r w:rsidR="000C4E86" w:rsidRPr="000C4E86">
          <w:rPr>
            <w:rFonts w:asciiTheme="minorHAnsi" w:eastAsiaTheme="minorEastAsia" w:hAnsiTheme="minorHAnsi" w:cs="Times New Roman"/>
            <w:szCs w:val="24"/>
          </w:rPr>
          <w:fldChar w:fldCharType="begin"/>
        </w:r>
        <w:r w:rsidR="000C4E86" w:rsidRPr="000C4E86">
          <w:rPr>
            <w:szCs w:val="24"/>
          </w:rPr>
          <w:instrText xml:space="preserve"> PAGE    \* MERGEFORMAT </w:instrText>
        </w:r>
        <w:r w:rsidR="000C4E86" w:rsidRPr="000C4E86">
          <w:rPr>
            <w:rFonts w:asciiTheme="minorHAnsi" w:eastAsiaTheme="minorEastAsia" w:hAnsiTheme="minorHAnsi" w:cs="Times New Roman"/>
            <w:szCs w:val="24"/>
          </w:rPr>
          <w:fldChar w:fldCharType="separate"/>
        </w:r>
        <w:r w:rsidR="00494C6B" w:rsidRPr="00494C6B">
          <w:rPr>
            <w:rFonts w:asciiTheme="majorHAnsi" w:eastAsiaTheme="majorEastAsia" w:hAnsiTheme="majorHAnsi" w:cstheme="majorBidi"/>
            <w:noProof/>
            <w:szCs w:val="24"/>
          </w:rPr>
          <w:t>iii</w:t>
        </w:r>
        <w:r w:rsidR="000C4E86" w:rsidRPr="000C4E86">
          <w:rPr>
            <w:rFonts w:asciiTheme="majorHAnsi" w:eastAsiaTheme="majorEastAsia" w:hAnsiTheme="majorHAnsi" w:cstheme="majorBidi"/>
            <w:noProof/>
            <w:szCs w:val="24"/>
          </w:rPr>
          <w:fldChar w:fldCharType="end"/>
        </w:r>
        <w:r w:rsidR="000C4E86" w:rsidRPr="000C4E86">
          <w:rPr>
            <w:rFonts w:asciiTheme="majorHAnsi" w:eastAsiaTheme="majorEastAsia" w:hAnsiTheme="majorHAnsi" w:cstheme="majorBidi"/>
            <w:szCs w:val="24"/>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96" w:rsidRDefault="00860A96" w:rsidP="0097280D">
      <w:r>
        <w:separator/>
      </w:r>
    </w:p>
  </w:footnote>
  <w:footnote w:type="continuationSeparator" w:id="0">
    <w:p w:rsidR="00860A96" w:rsidRDefault="00860A96" w:rsidP="00972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B4A"/>
    <w:multiLevelType w:val="hybridMultilevel"/>
    <w:tmpl w:val="6D0E2ED8"/>
    <w:lvl w:ilvl="0" w:tplc="E37A685E">
      <w:start w:val="1"/>
      <w:numFmt w:val="upperRoman"/>
      <w:lvlText w:val="%1."/>
      <w:lvlJc w:val="left"/>
      <w:pPr>
        <w:ind w:left="1080" w:hanging="72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81F8E"/>
    <w:multiLevelType w:val="hybridMultilevel"/>
    <w:tmpl w:val="9C4241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A71A1EF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051A9"/>
    <w:multiLevelType w:val="hybridMultilevel"/>
    <w:tmpl w:val="6DFCE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5B73"/>
    <w:multiLevelType w:val="hybridMultilevel"/>
    <w:tmpl w:val="238A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617CD"/>
    <w:multiLevelType w:val="hybridMultilevel"/>
    <w:tmpl w:val="865ACEAE"/>
    <w:lvl w:ilvl="0" w:tplc="E46CAD18">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BC408E"/>
    <w:multiLevelType w:val="hybridMultilevel"/>
    <w:tmpl w:val="FED27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E95B77"/>
    <w:multiLevelType w:val="hybridMultilevel"/>
    <w:tmpl w:val="69401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F3EC6"/>
    <w:multiLevelType w:val="hybridMultilevel"/>
    <w:tmpl w:val="66A4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83956"/>
    <w:multiLevelType w:val="hybridMultilevel"/>
    <w:tmpl w:val="DEEC8D3E"/>
    <w:lvl w:ilvl="0" w:tplc="FFE46826">
      <w:start w:val="1"/>
      <w:numFmt w:val="lowerLetter"/>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5F383C"/>
    <w:multiLevelType w:val="hybridMultilevel"/>
    <w:tmpl w:val="0E042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971848"/>
    <w:multiLevelType w:val="hybridMultilevel"/>
    <w:tmpl w:val="5A3AF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423B3"/>
    <w:multiLevelType w:val="hybridMultilevel"/>
    <w:tmpl w:val="62061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35BFD"/>
    <w:multiLevelType w:val="hybridMultilevel"/>
    <w:tmpl w:val="C8389FEC"/>
    <w:lvl w:ilvl="0" w:tplc="C51A0A66">
      <w:start w:val="1"/>
      <w:numFmt w:val="lowerLetter"/>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FD71A5"/>
    <w:multiLevelType w:val="hybridMultilevel"/>
    <w:tmpl w:val="4D563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538B2"/>
    <w:multiLevelType w:val="hybridMultilevel"/>
    <w:tmpl w:val="A7E45D4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0E35F0"/>
    <w:multiLevelType w:val="hybridMultilevel"/>
    <w:tmpl w:val="F81C0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9A372D"/>
    <w:multiLevelType w:val="hybridMultilevel"/>
    <w:tmpl w:val="C95EA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8309C4"/>
    <w:multiLevelType w:val="hybridMultilevel"/>
    <w:tmpl w:val="C3005C78"/>
    <w:lvl w:ilvl="0" w:tplc="0409000F">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8">
    <w:nsid w:val="24883C62"/>
    <w:multiLevelType w:val="hybridMultilevel"/>
    <w:tmpl w:val="C022918A"/>
    <w:lvl w:ilvl="0" w:tplc="0409000F">
      <w:start w:val="1"/>
      <w:numFmt w:val="decimal"/>
      <w:lvlText w:val="%1."/>
      <w:lvlJc w:val="left"/>
      <w:pPr>
        <w:ind w:left="360" w:hanging="360"/>
      </w:pPr>
      <w:rPr>
        <w:rFonts w:hint="default"/>
      </w:rPr>
    </w:lvl>
    <w:lvl w:ilvl="1" w:tplc="E6C6CD1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FB0CBB"/>
    <w:multiLevelType w:val="hybridMultilevel"/>
    <w:tmpl w:val="4BEA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EA2807"/>
    <w:multiLevelType w:val="hybridMultilevel"/>
    <w:tmpl w:val="23664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087CE6"/>
    <w:multiLevelType w:val="hybridMultilevel"/>
    <w:tmpl w:val="2E2A53B6"/>
    <w:lvl w:ilvl="0" w:tplc="E46CAD18">
      <w:start w:val="1"/>
      <w:numFmt w:val="lowerLetter"/>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E62A63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E5F3796"/>
    <w:multiLevelType w:val="hybridMultilevel"/>
    <w:tmpl w:val="932810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7CC4395"/>
    <w:multiLevelType w:val="hybridMultilevel"/>
    <w:tmpl w:val="4F1AEBDE"/>
    <w:lvl w:ilvl="0" w:tplc="31ECA192">
      <w:start w:val="1"/>
      <w:numFmt w:val="lowerLetter"/>
      <w:lvlText w:val="%1)"/>
      <w:lvlJc w:val="left"/>
      <w:pPr>
        <w:ind w:left="1074" w:hanging="360"/>
      </w:pPr>
      <w:rPr>
        <w:rFonts w:ascii="Times New Roman" w:eastAsia="Times New Roman" w:hAnsi="Times New Roman" w:cs="Times New Roman"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4">
    <w:nsid w:val="3DD14295"/>
    <w:multiLevelType w:val="hybridMultilevel"/>
    <w:tmpl w:val="20BC4264"/>
    <w:lvl w:ilvl="0" w:tplc="0409000F">
      <w:start w:val="1"/>
      <w:numFmt w:val="decimal"/>
      <w:lvlText w:val="%1."/>
      <w:lvlJc w:val="left"/>
      <w:pPr>
        <w:ind w:left="363" w:hanging="360"/>
      </w:p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nsid w:val="424A612D"/>
    <w:multiLevelType w:val="hybridMultilevel"/>
    <w:tmpl w:val="FA040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0168F1"/>
    <w:multiLevelType w:val="hybridMultilevel"/>
    <w:tmpl w:val="402E780C"/>
    <w:lvl w:ilvl="0" w:tplc="04090017">
      <w:start w:val="1"/>
      <w:numFmt w:val="lowerLetter"/>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nsid w:val="46846743"/>
    <w:multiLevelType w:val="hybridMultilevel"/>
    <w:tmpl w:val="932810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F72A48"/>
    <w:multiLevelType w:val="hybridMultilevel"/>
    <w:tmpl w:val="B0120E4C"/>
    <w:lvl w:ilvl="0" w:tplc="04090017">
      <w:start w:val="1"/>
      <w:numFmt w:val="lowerLetter"/>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nsid w:val="494C24A3"/>
    <w:multiLevelType w:val="hybridMultilevel"/>
    <w:tmpl w:val="5044BB62"/>
    <w:lvl w:ilvl="0" w:tplc="1EE6B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447FF"/>
    <w:multiLevelType w:val="hybridMultilevel"/>
    <w:tmpl w:val="6EC6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E3C9F"/>
    <w:multiLevelType w:val="hybridMultilevel"/>
    <w:tmpl w:val="E50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804EC5"/>
    <w:multiLevelType w:val="hybridMultilevel"/>
    <w:tmpl w:val="229E7CA2"/>
    <w:lvl w:ilvl="0" w:tplc="0409000F">
      <w:start w:val="1"/>
      <w:numFmt w:val="decimal"/>
      <w:lvlText w:val="%1."/>
      <w:lvlJc w:val="left"/>
      <w:pPr>
        <w:ind w:left="6" w:hanging="360"/>
      </w:pPr>
    </w:lvl>
    <w:lvl w:ilvl="1" w:tplc="04090019">
      <w:start w:val="1"/>
      <w:numFmt w:val="lowerLetter"/>
      <w:lvlText w:val="%2."/>
      <w:lvlJc w:val="left"/>
      <w:pPr>
        <w:ind w:left="726" w:hanging="360"/>
      </w:pPr>
    </w:lvl>
    <w:lvl w:ilvl="2" w:tplc="0409001B">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3">
    <w:nsid w:val="53C045A1"/>
    <w:multiLevelType w:val="hybridMultilevel"/>
    <w:tmpl w:val="D70C69DE"/>
    <w:lvl w:ilvl="0" w:tplc="CE089274">
      <w:start w:val="1"/>
      <w:numFmt w:val="lowerLetter"/>
      <w:lvlText w:val="%1)"/>
      <w:lvlJc w:val="left"/>
      <w:pPr>
        <w:ind w:left="1647" w:hanging="360"/>
      </w:pPr>
      <w:rPr>
        <w:rFonts w:ascii="Times New Roman" w:eastAsia="Times New Roman" w:hAnsi="Times New Roman" w:cs="Times New Roman" w:hint="default"/>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4">
    <w:nsid w:val="5507272C"/>
    <w:multiLevelType w:val="hybridMultilevel"/>
    <w:tmpl w:val="6DFCE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D20D91"/>
    <w:multiLevelType w:val="hybridMultilevel"/>
    <w:tmpl w:val="63C0239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157800"/>
    <w:multiLevelType w:val="hybridMultilevel"/>
    <w:tmpl w:val="27542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F2FA6"/>
    <w:multiLevelType w:val="hybridMultilevel"/>
    <w:tmpl w:val="27542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7D7EF5"/>
    <w:multiLevelType w:val="hybridMultilevel"/>
    <w:tmpl w:val="A042A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D001A"/>
    <w:multiLevelType w:val="hybridMultilevel"/>
    <w:tmpl w:val="65AA963E"/>
    <w:lvl w:ilvl="0" w:tplc="7808467E">
      <w:start w:val="1"/>
      <w:numFmt w:val="lowerLetter"/>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D28F3"/>
    <w:multiLevelType w:val="hybridMultilevel"/>
    <w:tmpl w:val="62C2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DF5C32"/>
    <w:multiLevelType w:val="hybridMultilevel"/>
    <w:tmpl w:val="5E08D7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E6051D"/>
    <w:multiLevelType w:val="hybridMultilevel"/>
    <w:tmpl w:val="0AE40800"/>
    <w:lvl w:ilvl="0" w:tplc="366631E4">
      <w:start w:val="1"/>
      <w:numFmt w:val="lowerLetter"/>
      <w:lvlText w:val="%1)"/>
      <w:lvlJc w:val="left"/>
      <w:pPr>
        <w:ind w:left="363" w:hanging="360"/>
      </w:pPr>
      <w:rPr>
        <w:rFonts w:ascii="Times New Roman" w:eastAsia="Times New Roman" w:hAnsi="Times New Roman" w:cs="Times New Roman" w:hint="default"/>
      </w:rPr>
    </w:lvl>
    <w:lvl w:ilvl="1" w:tplc="04090019">
      <w:start w:val="1"/>
      <w:numFmt w:val="lowerLetter"/>
      <w:lvlText w:val="%2."/>
      <w:lvlJc w:val="left"/>
      <w:pPr>
        <w:ind w:left="1083" w:hanging="360"/>
      </w:pPr>
    </w:lvl>
    <w:lvl w:ilvl="2" w:tplc="A71A1EF2">
      <w:start w:val="1"/>
      <w:numFmt w:val="decimal"/>
      <w:lvlText w:val="%3."/>
      <w:lvlJc w:val="left"/>
      <w:pPr>
        <w:ind w:left="1983" w:hanging="360"/>
      </w:pPr>
      <w:rPr>
        <w:rFonts w:hint="default"/>
      </w:r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3">
    <w:nsid w:val="76166F15"/>
    <w:multiLevelType w:val="hybridMultilevel"/>
    <w:tmpl w:val="B0EA9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3001B4"/>
    <w:multiLevelType w:val="hybridMultilevel"/>
    <w:tmpl w:val="0448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31"/>
  </w:num>
  <w:num w:numId="4">
    <w:abstractNumId w:val="18"/>
  </w:num>
  <w:num w:numId="5">
    <w:abstractNumId w:val="38"/>
  </w:num>
  <w:num w:numId="6">
    <w:abstractNumId w:val="25"/>
  </w:num>
  <w:num w:numId="7">
    <w:abstractNumId w:val="19"/>
  </w:num>
  <w:num w:numId="8">
    <w:abstractNumId w:val="5"/>
  </w:num>
  <w:num w:numId="9">
    <w:abstractNumId w:val="30"/>
  </w:num>
  <w:num w:numId="10">
    <w:abstractNumId w:val="27"/>
  </w:num>
  <w:num w:numId="11">
    <w:abstractNumId w:val="21"/>
  </w:num>
  <w:num w:numId="12">
    <w:abstractNumId w:val="33"/>
  </w:num>
  <w:num w:numId="13">
    <w:abstractNumId w:val="44"/>
  </w:num>
  <w:num w:numId="14">
    <w:abstractNumId w:val="41"/>
  </w:num>
  <w:num w:numId="15">
    <w:abstractNumId w:val="12"/>
  </w:num>
  <w:num w:numId="16">
    <w:abstractNumId w:val="8"/>
  </w:num>
  <w:num w:numId="17">
    <w:abstractNumId w:val="39"/>
  </w:num>
  <w:num w:numId="18">
    <w:abstractNumId w:val="35"/>
  </w:num>
  <w:num w:numId="19">
    <w:abstractNumId w:val="42"/>
  </w:num>
  <w:num w:numId="20">
    <w:abstractNumId w:val="14"/>
  </w:num>
  <w:num w:numId="21">
    <w:abstractNumId w:val="32"/>
  </w:num>
  <w:num w:numId="22">
    <w:abstractNumId w:val="24"/>
  </w:num>
  <w:num w:numId="23">
    <w:abstractNumId w:val="3"/>
  </w:num>
  <w:num w:numId="24">
    <w:abstractNumId w:val="13"/>
  </w:num>
  <w:num w:numId="25">
    <w:abstractNumId w:val="1"/>
  </w:num>
  <w:num w:numId="26">
    <w:abstractNumId w:val="23"/>
  </w:num>
  <w:num w:numId="27">
    <w:abstractNumId w:val="10"/>
  </w:num>
  <w:num w:numId="28">
    <w:abstractNumId w:val="28"/>
  </w:num>
  <w:num w:numId="29">
    <w:abstractNumId w:val="26"/>
  </w:num>
  <w:num w:numId="30">
    <w:abstractNumId w:val="22"/>
  </w:num>
  <w:num w:numId="31">
    <w:abstractNumId w:val="11"/>
  </w:num>
  <w:num w:numId="32">
    <w:abstractNumId w:val="6"/>
  </w:num>
  <w:num w:numId="33">
    <w:abstractNumId w:val="29"/>
  </w:num>
  <w:num w:numId="34">
    <w:abstractNumId w:val="0"/>
  </w:num>
  <w:num w:numId="35">
    <w:abstractNumId w:val="2"/>
  </w:num>
  <w:num w:numId="36">
    <w:abstractNumId w:val="34"/>
  </w:num>
  <w:num w:numId="37">
    <w:abstractNumId w:val="37"/>
  </w:num>
  <w:num w:numId="38">
    <w:abstractNumId w:val="4"/>
  </w:num>
  <w:num w:numId="39">
    <w:abstractNumId w:val="36"/>
  </w:num>
  <w:num w:numId="40">
    <w:abstractNumId w:val="20"/>
  </w:num>
  <w:num w:numId="41">
    <w:abstractNumId w:val="15"/>
  </w:num>
  <w:num w:numId="42">
    <w:abstractNumId w:val="43"/>
  </w:num>
  <w:num w:numId="43">
    <w:abstractNumId w:val="9"/>
  </w:num>
  <w:num w:numId="44">
    <w:abstractNumId w:val="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0D"/>
    <w:rsid w:val="0000191C"/>
    <w:rsid w:val="00023291"/>
    <w:rsid w:val="000343A0"/>
    <w:rsid w:val="00081A05"/>
    <w:rsid w:val="000861AE"/>
    <w:rsid w:val="000903A8"/>
    <w:rsid w:val="00090C27"/>
    <w:rsid w:val="000C347F"/>
    <w:rsid w:val="000C4E86"/>
    <w:rsid w:val="0011409B"/>
    <w:rsid w:val="00154A94"/>
    <w:rsid w:val="00161B46"/>
    <w:rsid w:val="00163610"/>
    <w:rsid w:val="00181CA7"/>
    <w:rsid w:val="001B127A"/>
    <w:rsid w:val="001D4D82"/>
    <w:rsid w:val="001E06FE"/>
    <w:rsid w:val="00225994"/>
    <w:rsid w:val="00265BDB"/>
    <w:rsid w:val="002D22BD"/>
    <w:rsid w:val="003020F7"/>
    <w:rsid w:val="003940EF"/>
    <w:rsid w:val="003D1284"/>
    <w:rsid w:val="003D331A"/>
    <w:rsid w:val="004465E8"/>
    <w:rsid w:val="0047304F"/>
    <w:rsid w:val="00494C6B"/>
    <w:rsid w:val="004C3631"/>
    <w:rsid w:val="005242EE"/>
    <w:rsid w:val="005663D0"/>
    <w:rsid w:val="005E18C2"/>
    <w:rsid w:val="005E7F0D"/>
    <w:rsid w:val="00612DA2"/>
    <w:rsid w:val="0062307D"/>
    <w:rsid w:val="00632862"/>
    <w:rsid w:val="006A7B6E"/>
    <w:rsid w:val="006E1743"/>
    <w:rsid w:val="007A2E87"/>
    <w:rsid w:val="008039FE"/>
    <w:rsid w:val="0084702D"/>
    <w:rsid w:val="008572A9"/>
    <w:rsid w:val="00860A96"/>
    <w:rsid w:val="0087426C"/>
    <w:rsid w:val="008A4015"/>
    <w:rsid w:val="008B4E82"/>
    <w:rsid w:val="008D2CA4"/>
    <w:rsid w:val="008F3B11"/>
    <w:rsid w:val="008F45B0"/>
    <w:rsid w:val="00906D38"/>
    <w:rsid w:val="00931F4A"/>
    <w:rsid w:val="0093406F"/>
    <w:rsid w:val="00966CCE"/>
    <w:rsid w:val="0097280D"/>
    <w:rsid w:val="00987BE4"/>
    <w:rsid w:val="009C7B9A"/>
    <w:rsid w:val="009E0237"/>
    <w:rsid w:val="009E2731"/>
    <w:rsid w:val="00A33948"/>
    <w:rsid w:val="00A7795B"/>
    <w:rsid w:val="00AE7A82"/>
    <w:rsid w:val="00AF0505"/>
    <w:rsid w:val="00B66B88"/>
    <w:rsid w:val="00BA0789"/>
    <w:rsid w:val="00BE2BA9"/>
    <w:rsid w:val="00BF08BF"/>
    <w:rsid w:val="00C00D34"/>
    <w:rsid w:val="00D46BD1"/>
    <w:rsid w:val="00D82B69"/>
    <w:rsid w:val="00DD00D8"/>
    <w:rsid w:val="00DE2BE0"/>
    <w:rsid w:val="00DE53F3"/>
    <w:rsid w:val="00DF25E8"/>
    <w:rsid w:val="00DF7333"/>
    <w:rsid w:val="00E26F4D"/>
    <w:rsid w:val="00E52804"/>
    <w:rsid w:val="00E764C3"/>
    <w:rsid w:val="00E813DC"/>
    <w:rsid w:val="00EB28D0"/>
    <w:rsid w:val="00ED224F"/>
    <w:rsid w:val="00EF1952"/>
    <w:rsid w:val="00EF69E8"/>
    <w:rsid w:val="00FD11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FE05B-EEDF-42C5-B085-66221381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EE"/>
    <w:rPr>
      <w:rFonts w:ascii="Times New Roman" w:hAnsi="Times New Roman"/>
      <w:sz w:val="24"/>
    </w:rPr>
  </w:style>
  <w:style w:type="paragraph" w:styleId="Heading1">
    <w:name w:val="heading 1"/>
    <w:basedOn w:val="Normal"/>
    <w:next w:val="Normal"/>
    <w:link w:val="Heading1Char"/>
    <w:uiPriority w:val="9"/>
    <w:qFormat/>
    <w:rsid w:val="00AE7A82"/>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64C3"/>
    <w:pPr>
      <w:keepNext/>
      <w:keepLines/>
      <w:spacing w:before="360"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80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7280D"/>
    <w:rPr>
      <w:b/>
      <w:bCs/>
    </w:rPr>
  </w:style>
  <w:style w:type="character" w:styleId="Hyperlink">
    <w:name w:val="Hyperlink"/>
    <w:basedOn w:val="DefaultParagraphFont"/>
    <w:uiPriority w:val="99"/>
    <w:unhideWhenUsed/>
    <w:rsid w:val="0097280D"/>
    <w:rPr>
      <w:color w:val="0000FF"/>
      <w:u w:val="single"/>
    </w:rPr>
  </w:style>
  <w:style w:type="character" w:styleId="Emphasis">
    <w:name w:val="Emphasis"/>
    <w:basedOn w:val="DefaultParagraphFont"/>
    <w:uiPriority w:val="20"/>
    <w:qFormat/>
    <w:rsid w:val="0097280D"/>
    <w:rPr>
      <w:i/>
      <w:iCs/>
    </w:rPr>
  </w:style>
  <w:style w:type="paragraph" w:styleId="Header">
    <w:name w:val="header"/>
    <w:basedOn w:val="Normal"/>
    <w:link w:val="HeaderChar"/>
    <w:uiPriority w:val="99"/>
    <w:unhideWhenUsed/>
    <w:rsid w:val="0097280D"/>
    <w:pPr>
      <w:tabs>
        <w:tab w:val="center" w:pos="4680"/>
        <w:tab w:val="right" w:pos="9360"/>
      </w:tabs>
    </w:pPr>
  </w:style>
  <w:style w:type="character" w:customStyle="1" w:styleId="HeaderChar">
    <w:name w:val="Header Char"/>
    <w:basedOn w:val="DefaultParagraphFont"/>
    <w:link w:val="Header"/>
    <w:uiPriority w:val="99"/>
    <w:rsid w:val="0097280D"/>
  </w:style>
  <w:style w:type="paragraph" w:styleId="Footer">
    <w:name w:val="footer"/>
    <w:basedOn w:val="Normal"/>
    <w:link w:val="FooterChar"/>
    <w:uiPriority w:val="99"/>
    <w:unhideWhenUsed/>
    <w:rsid w:val="0097280D"/>
    <w:pPr>
      <w:tabs>
        <w:tab w:val="center" w:pos="4680"/>
        <w:tab w:val="right" w:pos="9360"/>
      </w:tabs>
    </w:pPr>
  </w:style>
  <w:style w:type="character" w:customStyle="1" w:styleId="FooterChar">
    <w:name w:val="Footer Char"/>
    <w:basedOn w:val="DefaultParagraphFont"/>
    <w:link w:val="Footer"/>
    <w:uiPriority w:val="99"/>
    <w:rsid w:val="0097280D"/>
  </w:style>
  <w:style w:type="paragraph" w:styleId="ListParagraph">
    <w:name w:val="List Paragraph"/>
    <w:basedOn w:val="Normal"/>
    <w:uiPriority w:val="34"/>
    <w:qFormat/>
    <w:rsid w:val="0097280D"/>
    <w:pPr>
      <w:ind w:left="720"/>
      <w:contextualSpacing/>
    </w:pPr>
  </w:style>
  <w:style w:type="paragraph" w:styleId="BalloonText">
    <w:name w:val="Balloon Text"/>
    <w:basedOn w:val="Normal"/>
    <w:link w:val="BalloonTextChar"/>
    <w:uiPriority w:val="99"/>
    <w:semiHidden/>
    <w:unhideWhenUsed/>
    <w:rsid w:val="00D46BD1"/>
    <w:rPr>
      <w:rFonts w:ascii="Tahoma" w:hAnsi="Tahoma" w:cs="Tahoma"/>
      <w:sz w:val="16"/>
      <w:szCs w:val="16"/>
    </w:rPr>
  </w:style>
  <w:style w:type="character" w:customStyle="1" w:styleId="BalloonTextChar">
    <w:name w:val="Balloon Text Char"/>
    <w:basedOn w:val="DefaultParagraphFont"/>
    <w:link w:val="BalloonText"/>
    <w:uiPriority w:val="99"/>
    <w:semiHidden/>
    <w:rsid w:val="00D46BD1"/>
    <w:rPr>
      <w:rFonts w:ascii="Tahoma" w:hAnsi="Tahoma" w:cs="Tahoma"/>
      <w:sz w:val="16"/>
      <w:szCs w:val="16"/>
    </w:rPr>
  </w:style>
  <w:style w:type="character" w:customStyle="1" w:styleId="Heading1Char">
    <w:name w:val="Heading 1 Char"/>
    <w:basedOn w:val="DefaultParagraphFont"/>
    <w:link w:val="Heading1"/>
    <w:uiPriority w:val="9"/>
    <w:rsid w:val="00AE7A8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E764C3"/>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3D1284"/>
    <w:pPr>
      <w:outlineLvl w:val="9"/>
    </w:pPr>
  </w:style>
  <w:style w:type="paragraph" w:styleId="TOC1">
    <w:name w:val="toc 1"/>
    <w:basedOn w:val="Normal"/>
    <w:next w:val="Normal"/>
    <w:autoRedefine/>
    <w:uiPriority w:val="39"/>
    <w:unhideWhenUsed/>
    <w:rsid w:val="000C4E86"/>
    <w:pPr>
      <w:tabs>
        <w:tab w:val="right" w:leader="dot" w:pos="8495"/>
      </w:tabs>
      <w:spacing w:after="100"/>
      <w:ind w:left="397" w:hanging="397"/>
    </w:pPr>
  </w:style>
  <w:style w:type="paragraph" w:styleId="TOC2">
    <w:name w:val="toc 2"/>
    <w:basedOn w:val="Normal"/>
    <w:next w:val="Normal"/>
    <w:autoRedefine/>
    <w:uiPriority w:val="39"/>
    <w:unhideWhenUsed/>
    <w:rsid w:val="000C4E86"/>
    <w:pPr>
      <w:tabs>
        <w:tab w:val="right" w:leader="dot" w:pos="8495"/>
      </w:tabs>
      <w:spacing w:after="100"/>
      <w:ind w:left="993" w:hanging="567"/>
    </w:pPr>
  </w:style>
  <w:style w:type="paragraph" w:styleId="NoSpacing">
    <w:name w:val="No Spacing"/>
    <w:link w:val="NoSpacingChar"/>
    <w:uiPriority w:val="1"/>
    <w:qFormat/>
    <w:rsid w:val="00161B46"/>
    <w:rPr>
      <w:rFonts w:eastAsiaTheme="minorEastAsia"/>
    </w:rPr>
  </w:style>
  <w:style w:type="character" w:customStyle="1" w:styleId="NoSpacingChar">
    <w:name w:val="No Spacing Char"/>
    <w:basedOn w:val="DefaultParagraphFont"/>
    <w:link w:val="NoSpacing"/>
    <w:uiPriority w:val="1"/>
    <w:rsid w:val="00161B46"/>
    <w:rPr>
      <w:rFonts w:eastAsiaTheme="minorEastAsia"/>
    </w:rPr>
  </w:style>
  <w:style w:type="paragraph" w:customStyle="1" w:styleId="Default">
    <w:name w:val="Default"/>
    <w:rsid w:val="003020F7"/>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783267">
      <w:bodyDiv w:val="1"/>
      <w:marLeft w:val="0"/>
      <w:marRight w:val="0"/>
      <w:marTop w:val="0"/>
      <w:marBottom w:val="0"/>
      <w:divBdr>
        <w:top w:val="none" w:sz="0" w:space="0" w:color="auto"/>
        <w:left w:val="none" w:sz="0" w:space="0" w:color="auto"/>
        <w:bottom w:val="none" w:sz="0" w:space="0" w:color="auto"/>
        <w:right w:val="none" w:sz="0" w:space="0" w:color="auto"/>
      </w:divBdr>
      <w:divsChild>
        <w:div w:id="2919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bditmawa@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b3pm.dikti.go.id/" TargetMode="External"/><Relationship Id="rId5" Type="http://schemas.openxmlformats.org/officeDocument/2006/relationships/settings" Target="settings.xml"/><Relationship Id="rId10" Type="http://schemas.openxmlformats.org/officeDocument/2006/relationships/hyperlink" Target="http://simb3pm.dikti.go.id/"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973AD-560C-4DC1-8AD7-41E902C4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BEASISWA DAN BANTUAN BIAYA PENDIDIKAN                                 PENINGKATAN PRESTASI AKADEMIK (PPA)</dc:subject>
  <dc:creator>DIREKTORAT JENDERAL PENDIDIKAN TINGGI                                    KEMENTERIAN PENDIDIKAN DAN KEBUDAYAAN</dc:creator>
  <cp:lastModifiedBy>belmawa</cp:lastModifiedBy>
  <cp:revision>6</cp:revision>
  <cp:lastPrinted>2014-02-17T04:52:00Z</cp:lastPrinted>
  <dcterms:created xsi:type="dcterms:W3CDTF">2015-02-20T09:25:00Z</dcterms:created>
  <dcterms:modified xsi:type="dcterms:W3CDTF">2015-02-20T09:51:00Z</dcterms:modified>
</cp:coreProperties>
</file>